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7A" w:rsidRDefault="00A1467A" w:rsidP="00A1467A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300523" w:rsidRPr="00300523" w:rsidRDefault="00300523" w:rsidP="00300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300523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500380" cy="57721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523" w:rsidRPr="00300523" w:rsidRDefault="00300523" w:rsidP="0030052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300523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300523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300523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300523" w:rsidRPr="00300523" w:rsidRDefault="00300523" w:rsidP="0030052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300523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300523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300523" w:rsidRPr="00300523" w:rsidRDefault="00300523" w:rsidP="00300523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300523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>9</w:t>
      </w:r>
      <w:r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>1</w:t>
      </w:r>
      <w:r w:rsidRPr="00300523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 </w:t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300523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300523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300523" w:rsidRPr="00300523" w:rsidRDefault="00300523" w:rsidP="00300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300523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300523" w:rsidRPr="00300523" w:rsidRDefault="00300523" w:rsidP="0030052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300523">
        <w:rPr>
          <w:rFonts w:ascii="Arial" w:eastAsia="SimSun" w:hAnsi="Arial" w:cs="Arial"/>
          <w:lang w:val="uk-UA" w:eastAsia="en-US"/>
        </w:rPr>
        <w:t xml:space="preserve"> від  </w:t>
      </w:r>
      <w:r w:rsidRPr="00300523">
        <w:rPr>
          <w:rFonts w:ascii="Arial" w:eastAsia="SimSun" w:hAnsi="Arial" w:cs="Arial"/>
          <w:u w:val="single"/>
          <w:lang w:val="uk-UA" w:eastAsia="en-US"/>
        </w:rPr>
        <w:t>2</w:t>
      </w:r>
      <w:r>
        <w:rPr>
          <w:rFonts w:ascii="Arial" w:eastAsia="SimSun" w:hAnsi="Arial" w:cs="Arial"/>
          <w:u w:val="single"/>
          <w:lang w:val="uk-UA" w:eastAsia="en-US"/>
        </w:rPr>
        <w:t>7</w:t>
      </w:r>
      <w:r w:rsidRPr="00300523">
        <w:rPr>
          <w:rFonts w:ascii="Arial" w:eastAsia="SimSun" w:hAnsi="Arial" w:cs="Arial"/>
          <w:u w:val="single"/>
          <w:lang w:val="uk-UA" w:eastAsia="en-US"/>
        </w:rPr>
        <w:t>.</w:t>
      </w:r>
      <w:r>
        <w:rPr>
          <w:rFonts w:ascii="Arial" w:eastAsia="SimSun" w:hAnsi="Arial" w:cs="Arial"/>
          <w:u w:val="single"/>
          <w:lang w:val="uk-UA" w:eastAsia="en-US"/>
        </w:rPr>
        <w:t>01</w:t>
      </w:r>
      <w:r w:rsidRPr="00300523">
        <w:rPr>
          <w:rFonts w:ascii="Arial" w:eastAsia="SimSun" w:hAnsi="Arial" w:cs="Arial"/>
          <w:u w:val="single"/>
          <w:lang w:val="uk-UA" w:eastAsia="en-US"/>
        </w:rPr>
        <w:t>.202</w:t>
      </w:r>
      <w:r>
        <w:rPr>
          <w:rFonts w:ascii="Arial" w:eastAsia="SimSun" w:hAnsi="Arial" w:cs="Arial"/>
          <w:u w:val="single"/>
          <w:lang w:val="uk-UA" w:eastAsia="en-US"/>
        </w:rPr>
        <w:t>6</w:t>
      </w:r>
      <w:r w:rsidRPr="00300523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9</w:t>
      </w:r>
    </w:p>
    <w:p w:rsidR="00300523" w:rsidRPr="00300523" w:rsidRDefault="00300523" w:rsidP="0030052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300523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300523" w:rsidRDefault="00300523" w:rsidP="00A1467A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277C4D" w:rsidRDefault="00A1467A" w:rsidP="007770F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  <w:r w:rsidRPr="00CC1C14">
        <w:rPr>
          <w:rFonts w:ascii="ProbaPro" w:eastAsia="Times New Roman" w:hAnsi="ProbaPro" w:cs="Times New Roman"/>
          <w:color w:val="000000"/>
          <w:sz w:val="28"/>
          <w:szCs w:val="28"/>
        </w:rPr>
        <w:t>Про затвердження Положен</w:t>
      </w:r>
      <w:r w:rsidR="007770FF" w:rsidRPr="00CC1C14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ня</w:t>
      </w:r>
      <w:r w:rsidR="007C691C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про </w:t>
      </w:r>
    </w:p>
    <w:p w:rsidR="00277C4D" w:rsidRDefault="00A1467A" w:rsidP="007770F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  <w:r w:rsidRPr="00BD1DC1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функціонування органів</w:t>
      </w:r>
      <w:r w:rsidR="00277C4D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</w:t>
      </w:r>
      <w:r w:rsidRPr="00BD1DC1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самоорганізації </w:t>
      </w:r>
    </w:p>
    <w:p w:rsidR="001D395F" w:rsidRDefault="00A1467A" w:rsidP="007770F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  <w:r w:rsidRPr="00BD1DC1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населення</w:t>
      </w:r>
      <w:r w:rsidR="0012201E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</w:t>
      </w:r>
      <w:r w:rsidR="001C6641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- </w:t>
      </w:r>
      <w:r w:rsidR="001C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квартальних комітетів  </w:t>
      </w:r>
    </w:p>
    <w:p w:rsidR="00A1467A" w:rsidRPr="00CC1C14" w:rsidRDefault="007770FF" w:rsidP="007770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Первомайської міської територіальної громади</w:t>
      </w:r>
    </w:p>
    <w:p w:rsidR="00B00640" w:rsidRDefault="00B00640" w:rsidP="00777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1467A" w:rsidRPr="00CC1C14" w:rsidRDefault="00A1467A" w:rsidP="007770FF">
      <w:pPr>
        <w:tabs>
          <w:tab w:val="left" w:pos="567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Закону України «Про місцеве самоврядування в Україні» </w:t>
      </w:r>
      <w:r w:rsidR="007770FF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21 травня 1997 року №</w:t>
      </w:r>
      <w:r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280/97-ВР </w:t>
      </w:r>
      <w:r w:rsidRPr="00CC1C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зі змінами та доповненнями, </w:t>
      </w:r>
      <w:r w:rsidR="00B00640" w:rsidRPr="00CC1C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Закону України «Про органи самоорганізації насел</w:t>
      </w:r>
      <w:r w:rsidR="007770FF" w:rsidRPr="00CC1C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ення» від 11 липня 2001 року №  2625-ІІІ, </w:t>
      </w:r>
      <w:r w:rsidR="00B00640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 w:bidi="ru-RU"/>
        </w:rPr>
        <w:t xml:space="preserve">з метою ефективного здійснення повноважень органами самоорганізації </w:t>
      </w:r>
      <w:r w:rsidR="00563317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 w:bidi="ru-RU"/>
        </w:rPr>
        <w:t>населення</w:t>
      </w:r>
      <w:r w:rsidR="00B00640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 w:bidi="ru-RU"/>
        </w:rPr>
        <w:t xml:space="preserve">, узгодження дій щодо захисту прав та інтересів представників </w:t>
      </w:r>
      <w:r w:rsidR="007770FF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 w:bidi="ru-RU"/>
        </w:rPr>
        <w:t xml:space="preserve">Первомайської міської територіальної громади </w:t>
      </w:r>
      <w:r w:rsidR="00B00640" w:rsidRPr="00CC1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 w:bidi="ru-RU"/>
        </w:rPr>
        <w:t>– мешканців різних кварталів, сприяння</w:t>
      </w:r>
      <w:r w:rsidR="00214906">
        <w:rPr>
          <w:rFonts w:ascii="Times New Roman" w:eastAsia="Times New Roman" w:hAnsi="Times New Roman" w:cs="Times New Roman"/>
          <w:sz w:val="28"/>
          <w:szCs w:val="28"/>
          <w:lang w:val="uk-UA" w:eastAsia="ar-SA" w:bidi="ru-RU"/>
        </w:rPr>
        <w:t xml:space="preserve"> місцевому розвитку </w:t>
      </w:r>
      <w:r w:rsidRPr="00CC1C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A1467A" w:rsidRDefault="00A1467A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ВИРІШИЛА:</w:t>
      </w:r>
    </w:p>
    <w:p w:rsidR="00277C4D" w:rsidRPr="00CC1C14" w:rsidRDefault="00277C4D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7E1E" w:rsidRDefault="00B00640" w:rsidP="00214906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7C69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7770FF" w:rsidRPr="00CC1C14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функціонування </w:t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орган</w:t>
      </w:r>
      <w:r w:rsidR="007770FF"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самоорганізації населення </w:t>
      </w:r>
      <w:r w:rsidR="001C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квартальних комітетів </w:t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  <w:r w:rsidR="007770FF"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громади</w:t>
      </w:r>
      <w:r w:rsidR="00846A92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додається.</w:t>
      </w:r>
    </w:p>
    <w:p w:rsidR="006B1EAD" w:rsidRDefault="006B1EAD" w:rsidP="00214906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A7E1E"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опис </w:t>
      </w: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печатки </w:t>
      </w:r>
      <w:r w:rsidRPr="006B1EA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органу самоорганізації населення – квартального комітету Первомайської міської територіальної громади та </w:t>
      </w: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зразок відбитка печатки </w:t>
      </w:r>
      <w:r w:rsidRPr="006B1EA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органу самоорганізації населення – квартального комітету Первомайської міської територіальної громади. </w:t>
      </w: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(Додатки </w:t>
      </w:r>
      <w:r w:rsidR="0055506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5506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B1EAD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4A7E1E" w:rsidRPr="00214906" w:rsidRDefault="004A7E1E" w:rsidP="00214906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49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опис та ескіз посвідчення голови квартального комітету Первомайської міської ради. (Додатки </w:t>
      </w:r>
      <w:r w:rsidR="0055506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149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5506C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14906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4A7E1E" w:rsidRPr="00DE766F" w:rsidRDefault="004A7E1E" w:rsidP="007D6BB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 рішення міської ради                     від </w:t>
      </w:r>
      <w:r w:rsidR="00DE766F"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28 червня 2006 </w:t>
      </w:r>
      <w:r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№ </w:t>
      </w:r>
      <w:r w:rsidR="00DE766F"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  <w:r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DE766F"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Типового положення про органи самоорганізації населення м.Первомайська</w:t>
      </w:r>
      <w:r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A1467A" w:rsidRPr="00DE766F" w:rsidRDefault="00A1467A" w:rsidP="007D6BB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766F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 державної влади та місцевого самоврядування, інформаційної і регуляторної політики та розвитку територій громади.</w:t>
      </w:r>
    </w:p>
    <w:p w:rsidR="007770FF" w:rsidRPr="00CC1C14" w:rsidRDefault="007770FF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00523" w:rsidRDefault="00300523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B7F" w:rsidRPr="00CC1C14" w:rsidRDefault="00A1467A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</w:t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Олег ДЕМЧЕНКО</w:t>
      </w:r>
    </w:p>
    <w:p w:rsidR="007C25BD" w:rsidRDefault="007C25BD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7474E" w:rsidRPr="0017474E" w:rsidRDefault="0017474E" w:rsidP="0017474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846A9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17474E" w:rsidRPr="0017474E" w:rsidRDefault="0017474E" w:rsidP="0017474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7474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  рішення міської ради</w:t>
      </w:r>
    </w:p>
    <w:p w:rsidR="0017474E" w:rsidRPr="0017474E" w:rsidRDefault="0017474E" w:rsidP="0017474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7474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 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27.01.2026 </w:t>
      </w:r>
      <w:r w:rsidRPr="001747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</w:p>
    <w:p w:rsidR="007770FF" w:rsidRPr="00CC1C14" w:rsidRDefault="007770FF" w:rsidP="00A1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7B7F" w:rsidRPr="00CC1C14" w:rsidRDefault="005D7B7F" w:rsidP="007770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:rsidR="004A7E1E" w:rsidRDefault="001C6641" w:rsidP="004A7E1E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про </w:t>
      </w:r>
      <w:r w:rsidR="007770FF" w:rsidRPr="00CC1C14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функціонування органів самоорганізації населення</w:t>
      </w:r>
      <w:r w:rsidR="0012201E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</w:t>
      </w:r>
      <w:r w:rsidR="004A7E1E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–</w:t>
      </w:r>
      <w:r w:rsidR="0012201E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</w:t>
      </w:r>
    </w:p>
    <w:p w:rsidR="007770FF" w:rsidRPr="004A7E1E" w:rsidRDefault="0012201E" w:rsidP="004A7E1E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квартальних комітетів  </w:t>
      </w:r>
      <w:r w:rsidR="007770FF"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t>Первомайської міської територіальної громади</w:t>
      </w:r>
    </w:p>
    <w:p w:rsidR="00375BF2" w:rsidRPr="00CC1C14" w:rsidRDefault="00375BF2" w:rsidP="006D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E315E9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. Загальні положення</w:t>
      </w:r>
    </w:p>
    <w:p w:rsidR="00693AA4" w:rsidRPr="00300523" w:rsidRDefault="00693AA4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6D7C" w:rsidRPr="00300523" w:rsidRDefault="006B1220" w:rsidP="00B162E1">
      <w:pPr>
        <w:pStyle w:val="a7"/>
        <w:numPr>
          <w:ilvl w:val="1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оложення </w:t>
      </w:r>
      <w:r w:rsidR="007C691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771F" w:rsidRPr="00300523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функціонування </w:t>
      </w:r>
      <w:r w:rsidR="002D771F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 самоорганізації населення</w:t>
      </w:r>
      <w:r w:rsidR="0012201E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квартальних комітетів </w:t>
      </w:r>
      <w:r w:rsidR="002D771F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>Первомайської міської територіальної громади</w:t>
      </w:r>
      <w:r w:rsidR="0012201E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7C4D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="002D771F" w:rsidRPr="0030052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далі - Положення) визначає правовий статус, порядок організації та діяльності органів самоорганізації населення </w:t>
      </w:r>
      <w:r w:rsidR="003003A9" w:rsidRPr="00300523">
        <w:rPr>
          <w:rFonts w:ascii="Times New Roman" w:hAnsi="Times New Roman" w:cs="Times New Roman"/>
          <w:sz w:val="28"/>
          <w:szCs w:val="28"/>
          <w:lang w:val="uk-UA"/>
        </w:rPr>
        <w:t>- квартальн</w:t>
      </w:r>
      <w:r w:rsidR="009A2400" w:rsidRPr="0030052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003A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комітет</w:t>
      </w:r>
      <w:r w:rsidR="009A240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ів (далі </w:t>
      </w:r>
      <w:r w:rsidR="00277C4D" w:rsidRPr="0030052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A240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квартальний комітет</w:t>
      </w:r>
      <w:r w:rsidR="003003A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D771F" w:rsidRPr="003005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Первомайській міській територіальній громаді</w:t>
      </w:r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C846C6" w:rsidRPr="0030052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громада)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F29" w:rsidRPr="00300523" w:rsidRDefault="00375BF2" w:rsidP="00B162E1">
      <w:pPr>
        <w:pStyle w:val="a7"/>
        <w:numPr>
          <w:ilvl w:val="1"/>
          <w:numId w:val="10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Квартальний комітет організовує свою діяльність відповідно до </w:t>
      </w:r>
      <w:r w:rsidR="003003A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Конституції України,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6D428D" w:rsidRPr="003005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Про органи самоорганізації населення</w:t>
      </w:r>
      <w:r w:rsidR="006D428D" w:rsidRPr="003005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від 11.07.2001 №</w:t>
      </w:r>
      <w:r w:rsidR="006D428D" w:rsidRPr="0030052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2625-ІІІ</w:t>
      </w:r>
      <w:r w:rsidR="003126AE" w:rsidRPr="003005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26AE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126AE" w:rsidRPr="00300523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 від 21.05.1997 № 280/97-ВР, зі змінами та доповненнями,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актів Президента України, Кабінету Міністрів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, рішень міської ради, розпоряджень міського голови, 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положення, рішень зборів жителів кварталу, які обрали цей орган.</w:t>
      </w:r>
    </w:p>
    <w:p w:rsidR="00B76D7C" w:rsidRPr="00300523" w:rsidRDefault="00B76D7C" w:rsidP="00B162E1">
      <w:pPr>
        <w:pStyle w:val="a7"/>
        <w:numPr>
          <w:ilvl w:val="1"/>
          <w:numId w:val="10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Квартальний комітет</w:t>
      </w:r>
      <w:r w:rsidRPr="00300523">
        <w:rPr>
          <w:rFonts w:ascii="Times New Roman" w:hAnsi="Times New Roman" w:cs="Times New Roman"/>
          <w:sz w:val="28"/>
          <w:szCs w:val="28"/>
        </w:rPr>
        <w:t xml:space="preserve"> створю</w:t>
      </w:r>
      <w:r w:rsidR="007D59F0" w:rsidRPr="00300523">
        <w:rPr>
          <w:rFonts w:ascii="Times New Roman" w:hAnsi="Times New Roman" w:cs="Times New Roman"/>
          <w:sz w:val="28"/>
          <w:szCs w:val="28"/>
        </w:rPr>
        <w:t>ється за територіальною ознакою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6D7C" w:rsidRPr="00300523" w:rsidRDefault="00B76D7C" w:rsidP="00B76D7C">
      <w:pPr>
        <w:pStyle w:val="a7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00523">
        <w:rPr>
          <w:rFonts w:ascii="Times New Roman" w:hAnsi="Times New Roman" w:cs="Times New Roman"/>
          <w:sz w:val="28"/>
          <w:szCs w:val="28"/>
        </w:rPr>
        <w:t xml:space="preserve">Територія, у межах якої діє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квартальний комітет</w:t>
      </w:r>
      <w:r w:rsidRPr="00300523">
        <w:rPr>
          <w:rFonts w:ascii="Times New Roman" w:hAnsi="Times New Roman" w:cs="Times New Roman"/>
          <w:sz w:val="28"/>
          <w:szCs w:val="28"/>
        </w:rPr>
        <w:t xml:space="preserve">, визначається рішенням </w:t>
      </w:r>
      <w:r w:rsidR="00325675" w:rsidRPr="0030052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</w:t>
      </w:r>
      <w:r w:rsidR="00A746A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71F" w:rsidRPr="00300523">
        <w:rPr>
          <w:rFonts w:ascii="Times New Roman" w:hAnsi="Times New Roman" w:cs="Times New Roman"/>
          <w:sz w:val="28"/>
          <w:szCs w:val="28"/>
        </w:rPr>
        <w:t xml:space="preserve"> </w:t>
      </w:r>
      <w:r w:rsidR="00A746A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згоди на </w:t>
      </w:r>
      <w:r w:rsidR="002D771F" w:rsidRPr="00300523">
        <w:rPr>
          <w:rFonts w:ascii="Times New Roman" w:hAnsi="Times New Roman" w:cs="Times New Roman"/>
          <w:sz w:val="28"/>
          <w:szCs w:val="28"/>
        </w:rPr>
        <w:t xml:space="preserve"> </w:t>
      </w:r>
      <w:r w:rsidR="00A746A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71F" w:rsidRPr="00300523">
        <w:rPr>
          <w:rFonts w:ascii="Times New Roman" w:hAnsi="Times New Roman" w:cs="Times New Roman"/>
          <w:sz w:val="28"/>
          <w:szCs w:val="28"/>
        </w:rPr>
        <w:t>на</w:t>
      </w:r>
      <w:r w:rsidR="00A746A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2D771F" w:rsidRPr="00300523">
        <w:rPr>
          <w:rFonts w:ascii="Times New Roman" w:hAnsi="Times New Roman" w:cs="Times New Roman"/>
          <w:sz w:val="28"/>
          <w:szCs w:val="28"/>
        </w:rPr>
        <w:t xml:space="preserve"> створення</w:t>
      </w:r>
      <w:r w:rsidR="002D771F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BF2" w:rsidRPr="00300523" w:rsidRDefault="00B63537" w:rsidP="00D5302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E1BC7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BE1BC7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Апарат міської ради сприяє здійсненню головами квартальних комітетів їхніх повноважень</w:t>
      </w:r>
      <w:r w:rsidR="00D53021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BE1BC7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координує їх діяльність шляхом надання методичної допомоги</w:t>
      </w:r>
      <w:r w:rsidR="00BE1BC7" w:rsidRPr="00300523">
        <w:rPr>
          <w:rFonts w:ascii="acherusferal" w:hAnsi="acherusferal"/>
          <w:sz w:val="23"/>
          <w:szCs w:val="23"/>
          <w:shd w:val="clear" w:color="auto" w:fill="FFFFFF"/>
          <w:lang w:val="uk-UA"/>
        </w:rPr>
        <w:t>.</w:t>
      </w:r>
      <w:r w:rsidR="00D53021" w:rsidRPr="00300523">
        <w:rPr>
          <w:rFonts w:ascii="acherusferal" w:hAnsi="acherusferal"/>
          <w:sz w:val="23"/>
          <w:szCs w:val="23"/>
          <w:shd w:val="clear" w:color="auto" w:fill="FFFFFF"/>
          <w:lang w:val="uk-UA"/>
        </w:rPr>
        <w:t xml:space="preserve"> </w:t>
      </w:r>
      <w:r w:rsidR="00D53021" w:rsidRPr="00300523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 xml:space="preserve">У разі звернення голів квартальних комітетів, </w:t>
      </w:r>
      <w:r w:rsidR="00037794" w:rsidRPr="00300523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надає необхідну  організаційну та консультативну допомогу</w:t>
      </w:r>
      <w:r w:rsidR="00D53021" w:rsidRPr="00300523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.</w:t>
      </w:r>
    </w:p>
    <w:p w:rsidR="00D53021" w:rsidRPr="00300523" w:rsidRDefault="00D53021" w:rsidP="00D530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16BA" w:rsidRPr="00300523" w:rsidRDefault="00E315E9" w:rsidP="009A240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75BF2" w:rsidRPr="00300523">
        <w:rPr>
          <w:rFonts w:ascii="Times New Roman" w:hAnsi="Times New Roman" w:cs="Times New Roman"/>
          <w:sz w:val="28"/>
          <w:szCs w:val="28"/>
        </w:rPr>
        <w:t>. Основні завдання</w:t>
      </w:r>
      <w:r w:rsidR="009A240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повноваження </w:t>
      </w:r>
    </w:p>
    <w:p w:rsidR="00375BF2" w:rsidRPr="00300523" w:rsidRDefault="009A2400" w:rsidP="009A240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0523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функціонування </w:t>
      </w:r>
      <w:r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>квартальних комітетів</w:t>
      </w:r>
    </w:p>
    <w:p w:rsidR="009A2400" w:rsidRPr="00300523" w:rsidRDefault="009A2400" w:rsidP="0065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1. </w:t>
      </w:r>
      <w:r w:rsidR="00B162E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75BF2" w:rsidRPr="00300523">
        <w:rPr>
          <w:rFonts w:ascii="Times New Roman" w:hAnsi="Times New Roman" w:cs="Times New Roman"/>
          <w:sz w:val="28"/>
          <w:szCs w:val="28"/>
        </w:rPr>
        <w:t>Основні завдання квартального комітету:</w:t>
      </w:r>
    </w:p>
    <w:p w:rsidR="00375BF2" w:rsidRPr="00300523" w:rsidRDefault="00B63537" w:rsidP="0016292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>1.1. Створення умов для жителів у вирішенні питань місцевого значення</w:t>
      </w:r>
      <w:r w:rsidR="004A7E1E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межах Конституції </w:t>
      </w:r>
      <w:r w:rsidR="00B76D7C" w:rsidRPr="0030052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53287" w:rsidRPr="00300523">
        <w:rPr>
          <w:rFonts w:ascii="Times New Roman" w:hAnsi="Times New Roman" w:cs="Times New Roman"/>
          <w:sz w:val="28"/>
          <w:szCs w:val="28"/>
        </w:rPr>
        <w:t xml:space="preserve"> </w:t>
      </w:r>
      <w:r w:rsidR="00853287" w:rsidRPr="0030052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75BF2" w:rsidRPr="00300523">
        <w:rPr>
          <w:rFonts w:ascii="Times New Roman" w:hAnsi="Times New Roman" w:cs="Times New Roman"/>
          <w:sz w:val="28"/>
          <w:szCs w:val="28"/>
        </w:rPr>
        <w:t>аконів України.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1.2. Задоволення </w:t>
      </w:r>
      <w:proofErr w:type="gramStart"/>
      <w:r w:rsidR="00375BF2" w:rsidRPr="0030052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375BF2" w:rsidRPr="00300523">
        <w:rPr>
          <w:rFonts w:ascii="Times New Roman" w:hAnsi="Times New Roman" w:cs="Times New Roman"/>
          <w:sz w:val="28"/>
          <w:szCs w:val="28"/>
        </w:rPr>
        <w:t>іальних, культурних, побутових та інших потреб жителів кварталу шляхом сприяння у наданні їм відповідних послуг.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>1.3. Участь у реалізації програм соціально економічного та культурного розвитку</w:t>
      </w:r>
      <w:r w:rsidR="006D428D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</w:t>
      </w:r>
      <w:r w:rsidR="00375BF2" w:rsidRPr="00300523">
        <w:rPr>
          <w:rFonts w:ascii="Times New Roman" w:hAnsi="Times New Roman" w:cs="Times New Roman"/>
          <w:sz w:val="28"/>
          <w:szCs w:val="28"/>
        </w:rPr>
        <w:t>.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2. </w:t>
      </w:r>
      <w:r w:rsidR="007C25BD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Під час утворення </w:t>
      </w:r>
      <w:r w:rsidR="009A2400" w:rsidRPr="00300523">
        <w:rPr>
          <w:rFonts w:ascii="Times New Roman" w:eastAsia="Times New Roman" w:hAnsi="Times New Roman" w:cs="Times New Roman"/>
          <w:sz w:val="28"/>
          <w:szCs w:val="24"/>
          <w:lang w:val="uk-UA"/>
        </w:rPr>
        <w:t>або у процесі діяльності органу самоорганізації населення – квартального комітету Первомайська міська рада може наділяти його власними п</w:t>
      </w:r>
      <w:r w:rsidR="00375BF2" w:rsidRPr="00300523">
        <w:rPr>
          <w:rFonts w:ascii="Times New Roman" w:hAnsi="Times New Roman" w:cs="Times New Roman"/>
          <w:sz w:val="28"/>
          <w:szCs w:val="28"/>
        </w:rPr>
        <w:t>овноваження</w:t>
      </w:r>
      <w:r w:rsidR="009A2400" w:rsidRPr="00300523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585A76" w:rsidRPr="0030052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5BF2" w:rsidRPr="00300523">
        <w:rPr>
          <w:rFonts w:ascii="Times New Roman" w:hAnsi="Times New Roman" w:cs="Times New Roman"/>
          <w:sz w:val="28"/>
          <w:szCs w:val="28"/>
        </w:rPr>
        <w:t>2.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. Представляти інтереси жителів кварталу у </w:t>
      </w:r>
      <w:r w:rsidR="006C787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Первомайській </w:t>
      </w:r>
      <w:r w:rsidR="00375BF2" w:rsidRPr="00300523">
        <w:rPr>
          <w:rFonts w:ascii="Times New Roman" w:hAnsi="Times New Roman" w:cs="Times New Roman"/>
          <w:sz w:val="28"/>
          <w:szCs w:val="28"/>
        </w:rPr>
        <w:t>міській раді</w:t>
      </w:r>
      <w:r w:rsidR="002F3A5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та її органах.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375BF2" w:rsidRPr="00300523">
        <w:rPr>
          <w:rFonts w:ascii="Times New Roman" w:hAnsi="Times New Roman" w:cs="Times New Roman"/>
          <w:sz w:val="28"/>
          <w:szCs w:val="28"/>
        </w:rPr>
        <w:t>2.2.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Вносити пропозиції до про</w:t>
      </w:r>
      <w:r w:rsidR="00853287" w:rsidRPr="003005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ктів </w:t>
      </w:r>
      <w:r w:rsidR="0024110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375BF2" w:rsidRPr="00300523">
        <w:rPr>
          <w:rFonts w:ascii="Times New Roman" w:hAnsi="Times New Roman" w:cs="Times New Roman"/>
          <w:sz w:val="28"/>
          <w:szCs w:val="28"/>
        </w:rPr>
        <w:t>програм соціально-економічного та культурного розвитку</w:t>
      </w:r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375BF2" w:rsidRPr="00300523">
        <w:rPr>
          <w:rFonts w:ascii="Times New Roman" w:hAnsi="Times New Roman" w:cs="Times New Roman"/>
          <w:sz w:val="28"/>
          <w:szCs w:val="28"/>
        </w:rPr>
        <w:t>.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3. Організовувати на добровільних засадах </w:t>
      </w:r>
      <w:r w:rsidR="0024110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участь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кварталу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обладнання дитячих і спортивних майданчиків. </w:t>
      </w:r>
      <w:r w:rsidR="00375BF2" w:rsidRPr="00300523">
        <w:rPr>
          <w:rFonts w:ascii="Times New Roman" w:hAnsi="Times New Roman" w:cs="Times New Roman"/>
          <w:sz w:val="28"/>
          <w:szCs w:val="28"/>
        </w:rPr>
        <w:t>З цією метою можуть створюватися тимчасові або постійні бригади, використовуватися інші форми залучення населення.</w:t>
      </w:r>
    </w:p>
    <w:p w:rsidR="002F3A50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>2.4. Розглядати звернення громадян, вести їх прийом.</w:t>
      </w:r>
      <w:r w:rsidR="002F3A5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5BF2" w:rsidRPr="00300523" w:rsidRDefault="00B63537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2.5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. </w:t>
      </w:r>
      <w:r w:rsidR="000B4A2C" w:rsidRPr="00300523">
        <w:rPr>
          <w:rFonts w:ascii="Times New Roman" w:hAnsi="Times New Roman" w:cs="Times New Roman"/>
          <w:sz w:val="28"/>
          <w:szCs w:val="28"/>
          <w:lang w:val="uk-UA"/>
        </w:rPr>
        <w:t>Взаємодіяти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D530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чинного 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законодавства </w:t>
      </w:r>
      <w:r w:rsidR="000B4A2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D395F" w:rsidRPr="00300523">
        <w:rPr>
          <w:rFonts w:ascii="Times New Roman" w:hAnsi="Times New Roman" w:cs="Times New Roman"/>
          <w:sz w:val="28"/>
          <w:szCs w:val="28"/>
          <w:lang w:val="uk-UA"/>
        </w:rPr>
        <w:t>правоохоронними органа</w:t>
      </w:r>
      <w:r w:rsidR="00F471D3" w:rsidRPr="00300523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0B4A2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93AA4" w:rsidRPr="00300523" w:rsidRDefault="00693AA4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2.2.6. Організовувати допомогу громадянам похилого віку, особам з інвалідністю, сім’ям загиблих воїнів, малозабезпеченим та багатодітним сім’ям, а також самотнім громадянам, дітям-сиротам та дітям, позбавленим батьківського піклування, </w:t>
      </w:r>
      <w:r w:rsidR="008D27B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іншим вразливим групам населення,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вносити пропозиції з цих питань до </w:t>
      </w:r>
      <w:r w:rsidR="008D27BA" w:rsidRPr="00300523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74AE" w:rsidRPr="00300523" w:rsidRDefault="00B90E2D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93AA4" w:rsidRPr="0030052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Сприяти </w:t>
      </w:r>
      <w:r w:rsidR="00F574AE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та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депутатам міської ради в організації </w:t>
      </w:r>
      <w:r w:rsidR="00F574AE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прийому громадян та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їх зустрічей з виборцями</w:t>
      </w:r>
      <w:r w:rsidR="00C846C6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, проведенні </w:t>
      </w:r>
      <w:r w:rsidR="00693AA4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іншої роботи </w:t>
      </w:r>
      <w:r w:rsidR="001C6641" w:rsidRPr="0030052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693AA4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виборчих округах.</w:t>
      </w:r>
    </w:p>
    <w:p w:rsidR="00375BF2" w:rsidRPr="00300523" w:rsidRDefault="00F574AE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5BF2" w:rsidRPr="00300523">
        <w:rPr>
          <w:rFonts w:ascii="Times New Roman" w:hAnsi="Times New Roman" w:cs="Times New Roman"/>
          <w:sz w:val="28"/>
          <w:szCs w:val="28"/>
        </w:rPr>
        <w:t>2.</w:t>
      </w:r>
      <w:r w:rsidR="00693AA4" w:rsidRPr="0030052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. 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Складати </w:t>
      </w:r>
      <w:r w:rsidR="000B52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та надавати </w:t>
      </w:r>
      <w:r w:rsidR="001C664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 </w:t>
      </w:r>
      <w:r w:rsidR="000B5281" w:rsidRPr="00300523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</w:t>
      </w:r>
      <w:r w:rsidR="00375BF2" w:rsidRPr="00300523">
        <w:rPr>
          <w:rFonts w:ascii="Times New Roman" w:hAnsi="Times New Roman" w:cs="Times New Roman"/>
          <w:sz w:val="28"/>
          <w:szCs w:val="28"/>
        </w:rPr>
        <w:t>:</w:t>
      </w:r>
    </w:p>
    <w:p w:rsidR="009919EF" w:rsidRPr="00300523" w:rsidRDefault="002F3A50" w:rsidP="009919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19EF" w:rsidRPr="00300523">
        <w:rPr>
          <w:rFonts w:ascii="Times New Roman" w:hAnsi="Times New Roman" w:cs="Times New Roman"/>
          <w:sz w:val="28"/>
          <w:szCs w:val="28"/>
        </w:rPr>
        <w:t xml:space="preserve">- довідки (підтвердження) про </w:t>
      </w:r>
      <w:r w:rsidR="009919EF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фактичне проживання </w:t>
      </w:r>
      <w:r w:rsidR="009919EF" w:rsidRPr="00300523">
        <w:rPr>
          <w:rFonts w:ascii="Times New Roman" w:hAnsi="Times New Roman" w:cs="Times New Roman"/>
          <w:sz w:val="28"/>
          <w:szCs w:val="28"/>
        </w:rPr>
        <w:t xml:space="preserve">громадян </w:t>
      </w:r>
      <w:r w:rsidR="009919EF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за вказаною </w:t>
      </w:r>
      <w:r w:rsidR="009919EF" w:rsidRPr="00300523">
        <w:rPr>
          <w:rFonts w:ascii="Times New Roman" w:hAnsi="Times New Roman" w:cs="Times New Roman"/>
          <w:sz w:val="28"/>
          <w:szCs w:val="28"/>
        </w:rPr>
        <w:t>адресою</w:t>
      </w:r>
      <w:r w:rsidR="00277C4D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обліку громадян, які мешкають у межах території діяльності органу самоорганізації населення.</w:t>
      </w:r>
    </w:p>
    <w:p w:rsidR="009919EF" w:rsidRPr="00300523" w:rsidRDefault="009919EF" w:rsidP="009919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00523">
        <w:rPr>
          <w:rFonts w:ascii="Times New Roman" w:hAnsi="Times New Roman" w:cs="Times New Roman"/>
          <w:sz w:val="28"/>
          <w:szCs w:val="28"/>
        </w:rPr>
        <w:t xml:space="preserve">-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довідки </w:t>
      </w:r>
      <w:r w:rsidR="00382224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(характеристики)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про наявність або відсутність скарг</w:t>
      </w:r>
      <w:r w:rsidRPr="00300523">
        <w:rPr>
          <w:rFonts w:ascii="Times New Roman" w:hAnsi="Times New Roman" w:cs="Times New Roman"/>
          <w:sz w:val="28"/>
          <w:szCs w:val="28"/>
        </w:rPr>
        <w:t xml:space="preserve"> за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Pr="00300523">
        <w:rPr>
          <w:rFonts w:ascii="Times New Roman" w:hAnsi="Times New Roman" w:cs="Times New Roman"/>
          <w:sz w:val="28"/>
          <w:szCs w:val="28"/>
        </w:rPr>
        <w:t xml:space="preserve"> проживання.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A5781" w:rsidRPr="00300523" w:rsidRDefault="00B90E2D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5BF2" w:rsidRPr="00300523">
        <w:rPr>
          <w:rFonts w:ascii="Times New Roman" w:hAnsi="Times New Roman" w:cs="Times New Roman"/>
          <w:sz w:val="28"/>
          <w:szCs w:val="28"/>
        </w:rPr>
        <w:t>2.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75BF2" w:rsidRPr="00300523">
        <w:rPr>
          <w:rFonts w:ascii="Times New Roman" w:hAnsi="Times New Roman" w:cs="Times New Roman"/>
          <w:sz w:val="28"/>
          <w:szCs w:val="28"/>
        </w:rPr>
        <w:t>.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Порядок легалізації документів: </w:t>
      </w:r>
    </w:p>
    <w:p w:rsidR="00CA5781" w:rsidRPr="00300523" w:rsidRDefault="00CA5781" w:rsidP="00CA57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2.3.1. Квартальний комітет використовує печатку </w:t>
      </w:r>
      <w:r w:rsidR="001411E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зразка, затвердженого міською радою.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46F9" w:rsidRPr="00300523" w:rsidRDefault="00EF39CD" w:rsidP="00CA57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 w:rsidR="003246F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Для отримання довідки до квартального комітету необхідно надати: </w:t>
      </w:r>
    </w:p>
    <w:p w:rsidR="00327FC8" w:rsidRPr="00300523" w:rsidRDefault="003246F9" w:rsidP="00190D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27FC8" w:rsidRPr="00300523">
        <w:rPr>
          <w:rFonts w:ascii="Times New Roman" w:hAnsi="Times New Roman" w:cs="Times New Roman"/>
          <w:sz w:val="28"/>
          <w:szCs w:val="28"/>
          <w:lang w:val="uk-UA"/>
        </w:rPr>
        <w:t>удинков</w:t>
      </w:r>
      <w:r w:rsidR="00190D7A" w:rsidRPr="003005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7FC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книг</w:t>
      </w:r>
      <w:r w:rsidR="00190D7A" w:rsidRPr="003005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7FC8" w:rsidRPr="0030052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FC8" w:rsidRPr="00300523" w:rsidRDefault="00327FC8" w:rsidP="00327F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окумент, що посвідчує особу (паспорт громадянина України, посвідка на постійне/тимчасове проживання);</w:t>
      </w:r>
    </w:p>
    <w:p w:rsidR="00327FC8" w:rsidRPr="00300523" w:rsidRDefault="007729E0" w:rsidP="00327F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27FC8" w:rsidRPr="00300523">
        <w:rPr>
          <w:rFonts w:ascii="Times New Roman" w:hAnsi="Times New Roman" w:cs="Times New Roman"/>
          <w:sz w:val="28"/>
          <w:szCs w:val="28"/>
          <w:lang w:val="uk-UA"/>
        </w:rPr>
        <w:t>окумент, що підтверджує місце реєстрації особи, на ім’я якої видається довідка (у разі наявності);</w:t>
      </w:r>
    </w:p>
    <w:p w:rsidR="00327FC8" w:rsidRPr="00300523" w:rsidRDefault="00327FC8" w:rsidP="00327F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окумент, що п</w:t>
      </w:r>
      <w:r w:rsidRPr="00300523">
        <w:rPr>
          <w:rFonts w:ascii="Times New Roman" w:hAnsi="Times New Roman" w:cs="Times New Roman"/>
          <w:sz w:val="28"/>
          <w:szCs w:val="28"/>
        </w:rPr>
        <w:t>ідтверджує право представляти інтереси особи в установленому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0523">
        <w:rPr>
          <w:rFonts w:ascii="Times New Roman" w:hAnsi="Times New Roman" w:cs="Times New Roman"/>
          <w:sz w:val="28"/>
          <w:szCs w:val="28"/>
        </w:rPr>
        <w:t>законом порядку (у разі звернення представника);</w:t>
      </w:r>
    </w:p>
    <w:p w:rsidR="00327FC8" w:rsidRPr="00300523" w:rsidRDefault="00327FC8" w:rsidP="00327F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00523">
        <w:rPr>
          <w:rFonts w:ascii="Times New Roman" w:hAnsi="Times New Roman" w:cs="Times New Roman"/>
          <w:sz w:val="28"/>
          <w:szCs w:val="28"/>
        </w:rPr>
        <w:t>відоцтв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00523">
        <w:rPr>
          <w:rFonts w:ascii="Times New Roman" w:hAnsi="Times New Roman" w:cs="Times New Roman"/>
          <w:sz w:val="28"/>
          <w:szCs w:val="28"/>
        </w:rPr>
        <w:t xml:space="preserve"> про народження неповнолітн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Pr="00300523">
        <w:rPr>
          <w:rFonts w:ascii="Times New Roman" w:hAnsi="Times New Roman" w:cs="Times New Roman"/>
          <w:sz w:val="28"/>
          <w:szCs w:val="28"/>
        </w:rPr>
        <w:t xml:space="preserve"> д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итини</w:t>
      </w:r>
      <w:r w:rsidR="00546BDA" w:rsidRPr="00300523">
        <w:rPr>
          <w:rFonts w:ascii="Times New Roman" w:hAnsi="Times New Roman" w:cs="Times New Roman"/>
          <w:sz w:val="28"/>
          <w:szCs w:val="28"/>
        </w:rPr>
        <w:t xml:space="preserve"> (за необхідності)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6BDA" w:rsidRPr="00300523" w:rsidRDefault="00327FC8" w:rsidP="00546B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2224" w:rsidRPr="0030052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46BDA" w:rsidRPr="00300523">
        <w:rPr>
          <w:rFonts w:ascii="Times New Roman" w:hAnsi="Times New Roman" w:cs="Times New Roman"/>
          <w:sz w:val="28"/>
          <w:szCs w:val="28"/>
        </w:rPr>
        <w:t>апит відповідних органів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82224" w:rsidRPr="00300523">
        <w:rPr>
          <w:rFonts w:ascii="Times New Roman" w:hAnsi="Times New Roman" w:cs="Times New Roman"/>
          <w:sz w:val="28"/>
          <w:szCs w:val="28"/>
        </w:rPr>
        <w:t>ля отримання довідки</w:t>
      </w:r>
      <w:r w:rsidR="00382224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46BDA" w:rsidRPr="00300523">
        <w:rPr>
          <w:rFonts w:ascii="Times New Roman" w:hAnsi="Times New Roman" w:cs="Times New Roman"/>
          <w:sz w:val="28"/>
          <w:szCs w:val="28"/>
        </w:rPr>
        <w:t>характеристики</w:t>
      </w:r>
      <w:r w:rsidR="00382224" w:rsidRPr="0030052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46BDA" w:rsidRPr="00300523">
        <w:rPr>
          <w:rFonts w:ascii="Times New Roman" w:hAnsi="Times New Roman" w:cs="Times New Roman"/>
          <w:sz w:val="28"/>
          <w:szCs w:val="28"/>
        </w:rPr>
        <w:t xml:space="preserve"> за місцем проживання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BF2" w:rsidRPr="00300523" w:rsidRDefault="00546BDA" w:rsidP="0024110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46F9"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46F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Інші повноваження, що передбачені </w:t>
      </w:r>
      <w:r w:rsidR="00E910CF" w:rsidRPr="00300523">
        <w:rPr>
          <w:rFonts w:ascii="Times New Roman" w:hAnsi="Times New Roman" w:cs="Times New Roman"/>
          <w:sz w:val="28"/>
          <w:szCs w:val="28"/>
          <w:lang w:val="uk-UA"/>
        </w:rPr>
        <w:t>чинним законодавством України.</w:t>
      </w:r>
    </w:p>
    <w:p w:rsidR="00375BF2" w:rsidRPr="00300523" w:rsidRDefault="00241108" w:rsidP="00241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39CD" w:rsidRPr="0030052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Квартальний комітет набуває власних повноважень з дня його легалізації у порядку, визначеному </w:t>
      </w:r>
      <w:r w:rsidR="00801264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статтею 13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801264" w:rsidRPr="003005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</w:t>
      </w:r>
      <w:r w:rsidR="00957C1B" w:rsidRPr="00300523">
        <w:rPr>
          <w:rFonts w:ascii="Times New Roman" w:hAnsi="Times New Roman" w:cs="Times New Roman"/>
          <w:sz w:val="28"/>
          <w:szCs w:val="28"/>
          <w:lang w:val="uk-UA"/>
        </w:rPr>
        <w:t>Про органи самоорганізації населення».</w:t>
      </w:r>
    </w:p>
    <w:p w:rsidR="005F7507" w:rsidRPr="00300523" w:rsidRDefault="005F7507" w:rsidP="00241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E315E9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375BF2" w:rsidRPr="00300523">
        <w:rPr>
          <w:rFonts w:ascii="Times New Roman" w:hAnsi="Times New Roman" w:cs="Times New Roman"/>
          <w:sz w:val="28"/>
          <w:szCs w:val="28"/>
        </w:rPr>
        <w:t>. Права і обов’язки членів квартального комітету</w:t>
      </w:r>
    </w:p>
    <w:p w:rsidR="00E910CF" w:rsidRPr="00300523" w:rsidRDefault="00E910CF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8C4A8C" w:rsidP="008C4A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ab/>
      </w:r>
      <w:r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3.1. 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Квартальний комітет обирається </w:t>
      </w:r>
      <w:r w:rsidR="003003A9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зборами</w:t>
      </w:r>
      <w:r w:rsidR="00585A76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(конференцією)</w:t>
      </w:r>
      <w:r w:rsidR="003003A9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жителів за місцем проживання 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складі </w:t>
      </w:r>
      <w:r w:rsidR="00475703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голови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</w:rPr>
        <w:t>, заступника</w:t>
      </w:r>
      <w:r w:rsidR="00475703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голови,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секретаря</w:t>
      </w:r>
      <w:r w:rsidR="00475703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475703" w:rsidRPr="00300523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75703" w:rsidRPr="00300523">
        <w:rPr>
          <w:rFonts w:ascii="Times New Roman" w:hAnsi="Times New Roman" w:cs="Times New Roman"/>
          <w:sz w:val="28"/>
          <w:szCs w:val="28"/>
        </w:rPr>
        <w:t>лен</w:t>
      </w:r>
      <w:r w:rsidR="00475703" w:rsidRPr="0030052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75703" w:rsidRPr="00300523">
        <w:rPr>
          <w:rFonts w:ascii="Times New Roman" w:hAnsi="Times New Roman" w:cs="Times New Roman"/>
          <w:sz w:val="28"/>
          <w:szCs w:val="28"/>
        </w:rPr>
        <w:t xml:space="preserve"> квартального комітету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Обраними до складу 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квартальног</w:t>
      </w:r>
      <w:r w:rsidR="00475703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комітету</w:t>
      </w:r>
      <w:r w:rsidR="009E36A5" w:rsidRPr="00300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вважаються особи, які одержали більше половини голосів учасників зборів жителів за місцем проживання.</w:t>
      </w:r>
    </w:p>
    <w:p w:rsidR="00375BF2" w:rsidRPr="00300523" w:rsidRDefault="002F3A50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4A8C" w:rsidRPr="0030052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5BF2" w:rsidRPr="00300523">
        <w:rPr>
          <w:rFonts w:ascii="Times New Roman" w:hAnsi="Times New Roman" w:cs="Times New Roman"/>
          <w:sz w:val="28"/>
          <w:szCs w:val="28"/>
        </w:rPr>
        <w:t>Члени квартального комітету виконують свої обов’язки на громадських засадах.</w:t>
      </w:r>
    </w:p>
    <w:p w:rsidR="00375BF2" w:rsidRPr="00300523" w:rsidRDefault="00B90E2D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4A8C" w:rsidRPr="003005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36A5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Голова квартального комітету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– особа, яка обирається зборами, очолює квартальний комітет і наділена відповідними повноваженнями у здійсненні організаційно-розпорядчих функцій:</w:t>
      </w:r>
    </w:p>
    <w:p w:rsidR="00375BF2" w:rsidRPr="00300523" w:rsidRDefault="00B90E2D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3.3.1. О</w:t>
      </w:r>
      <w:r w:rsidR="00375BF2" w:rsidRPr="00300523">
        <w:rPr>
          <w:rFonts w:ascii="Times New Roman" w:hAnsi="Times New Roman" w:cs="Times New Roman"/>
          <w:sz w:val="28"/>
          <w:szCs w:val="28"/>
        </w:rPr>
        <w:t>рганізовує роботу квартального комітету;</w:t>
      </w:r>
    </w:p>
    <w:p w:rsidR="00375BF2" w:rsidRPr="00300523" w:rsidRDefault="00C271D9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3.3.2. С</w:t>
      </w:r>
      <w:r w:rsidR="00375BF2" w:rsidRPr="00300523">
        <w:rPr>
          <w:rFonts w:ascii="Times New Roman" w:hAnsi="Times New Roman" w:cs="Times New Roman"/>
          <w:sz w:val="28"/>
          <w:szCs w:val="28"/>
        </w:rPr>
        <w:t>кликає і проводить його засідання;</w:t>
      </w:r>
    </w:p>
    <w:p w:rsidR="00375BF2" w:rsidRPr="00300523" w:rsidRDefault="00C271D9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3.3.3. О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рганіз</w:t>
      </w:r>
      <w:r w:rsidR="00D2736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овує виконання прийнятих рішень. </w:t>
      </w:r>
    </w:p>
    <w:p w:rsidR="00D2736C" w:rsidRPr="00300523" w:rsidRDefault="00CC5CE0" w:rsidP="00CC5CE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736C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Рішення квартального комітету </w:t>
      </w:r>
      <w:r w:rsidR="00957C1B" w:rsidRPr="0030052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2736C" w:rsidRPr="00300523">
        <w:rPr>
          <w:rFonts w:ascii="Times New Roman" w:hAnsi="Times New Roman" w:cs="Times New Roman"/>
          <w:sz w:val="28"/>
          <w:szCs w:val="28"/>
          <w:lang w:val="uk-UA"/>
        </w:rPr>
        <w:t>важається прийнятим, якщо за нього проголосувало більше половини загального складу цього органу;</w:t>
      </w:r>
    </w:p>
    <w:p w:rsidR="00957C1B" w:rsidRPr="00300523" w:rsidRDefault="00957C1B" w:rsidP="00957C1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3.3.4. Підписує рішення, довідки, інші документи квартального комітету та засвідчує свій підпис </w:t>
      </w:r>
      <w:r w:rsidR="00585A76" w:rsidRPr="00300523">
        <w:rPr>
          <w:rFonts w:ascii="Times New Roman" w:hAnsi="Times New Roman" w:cs="Times New Roman"/>
          <w:sz w:val="28"/>
          <w:szCs w:val="28"/>
          <w:lang w:val="uk-UA"/>
        </w:rPr>
        <w:t>печаткою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кварталу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75BF2" w:rsidRPr="00300523" w:rsidRDefault="00C271D9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957C1B" w:rsidRPr="003005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375BF2" w:rsidRPr="00300523">
        <w:rPr>
          <w:rFonts w:ascii="Times New Roman" w:hAnsi="Times New Roman" w:cs="Times New Roman"/>
          <w:sz w:val="28"/>
          <w:szCs w:val="28"/>
        </w:rPr>
        <w:t>редставляє квартальний комітет у відносинах з фізичними та</w:t>
      </w:r>
      <w:r w:rsidR="0065212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юридичними особами;</w:t>
      </w:r>
    </w:p>
    <w:p w:rsidR="00375BF2" w:rsidRPr="00300523" w:rsidRDefault="00C271D9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957C1B" w:rsidRPr="0030052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375BF2" w:rsidRPr="00300523">
        <w:rPr>
          <w:rFonts w:ascii="Times New Roman" w:hAnsi="Times New Roman" w:cs="Times New Roman"/>
          <w:sz w:val="28"/>
          <w:szCs w:val="28"/>
        </w:rPr>
        <w:t>иконує доручення квартального комітету.</w:t>
      </w:r>
    </w:p>
    <w:p w:rsidR="00375BF2" w:rsidRPr="00300523" w:rsidRDefault="00C271D9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4A8C"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315E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75BF2" w:rsidRPr="00300523">
        <w:rPr>
          <w:rFonts w:ascii="Times New Roman" w:hAnsi="Times New Roman" w:cs="Times New Roman"/>
          <w:sz w:val="28"/>
          <w:szCs w:val="28"/>
        </w:rPr>
        <w:t>У разі відсутності голови квартального комітету його заміщує заступник або секретар</w:t>
      </w:r>
      <w:r w:rsidR="00F574AE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порядку і межах, передбачених </w:t>
      </w:r>
      <w:r w:rsidR="00F574AE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цим </w:t>
      </w:r>
      <w:r w:rsidR="00375BF2" w:rsidRPr="00300523">
        <w:rPr>
          <w:rFonts w:ascii="Times New Roman" w:hAnsi="Times New Roman" w:cs="Times New Roman"/>
          <w:sz w:val="28"/>
          <w:szCs w:val="28"/>
        </w:rPr>
        <w:t>Положенням.</w:t>
      </w:r>
    </w:p>
    <w:p w:rsidR="00375BF2" w:rsidRPr="00300523" w:rsidRDefault="00EB26A3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4A8C" w:rsidRPr="003005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03A9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Секретар квартального комітету:</w:t>
      </w:r>
    </w:p>
    <w:p w:rsidR="00375BF2" w:rsidRPr="00300523" w:rsidRDefault="00EB26A3" w:rsidP="00CC5CE0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3.5.1. О</w:t>
      </w:r>
      <w:r w:rsidR="00375BF2" w:rsidRPr="00300523">
        <w:rPr>
          <w:rFonts w:ascii="Times New Roman" w:hAnsi="Times New Roman" w:cs="Times New Roman"/>
          <w:sz w:val="28"/>
          <w:szCs w:val="28"/>
        </w:rPr>
        <w:t>рганізовує підготов</w:t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засідання квартального комітету та питань, що виносяться на його розгляд;</w:t>
      </w:r>
    </w:p>
    <w:p w:rsidR="00375BF2" w:rsidRPr="00300523" w:rsidRDefault="00EB26A3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25FB" w:rsidRPr="00300523">
        <w:rPr>
          <w:rFonts w:ascii="Times New Roman" w:hAnsi="Times New Roman" w:cs="Times New Roman"/>
          <w:sz w:val="28"/>
          <w:szCs w:val="28"/>
          <w:lang w:val="uk-UA"/>
        </w:rPr>
        <w:t>3.5.2. З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абезпечує ведення діловодства;</w:t>
      </w:r>
    </w:p>
    <w:p w:rsidR="00CA5781" w:rsidRPr="00300523" w:rsidRDefault="00EB26A3" w:rsidP="006521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4A8C" w:rsidRPr="0030052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46BDA" w:rsidRPr="003005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75BF2" w:rsidRPr="00300523">
        <w:rPr>
          <w:rFonts w:ascii="Times New Roman" w:hAnsi="Times New Roman" w:cs="Times New Roman"/>
          <w:sz w:val="28"/>
          <w:szCs w:val="28"/>
        </w:rPr>
        <w:t>У разі відсутності голови квартального комітету та його заступника або неможливості виконання ними своїх обов’язків з інших причин, повноваження голови комітету в порядку і межах, передбачених Положенням, виконує секретар.</w:t>
      </w:r>
    </w:p>
    <w:p w:rsidR="00CA5781" w:rsidRPr="00300523" w:rsidRDefault="00CA5781" w:rsidP="00CA57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3.6. Посвідчення та атрибутика: </w:t>
      </w:r>
    </w:p>
    <w:p w:rsidR="00CA5781" w:rsidRPr="00300523" w:rsidRDefault="000B5281" w:rsidP="00CA57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3.6.1. Голова 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>квартального комітету отриму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посвідчення </w:t>
      </w:r>
      <w:r w:rsidR="00CC5C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міською радою 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>зразка, як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підтверджу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CA5781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повноваження. </w:t>
      </w:r>
    </w:p>
    <w:p w:rsidR="00CC5CE0" w:rsidRPr="00300523" w:rsidRDefault="00CC5CE0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A81F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75BF2" w:rsidRPr="00300523">
        <w:rPr>
          <w:rFonts w:ascii="Times New Roman" w:hAnsi="Times New Roman" w:cs="Times New Roman"/>
          <w:sz w:val="28"/>
          <w:szCs w:val="28"/>
        </w:rPr>
        <w:t>. Територія, у</w:t>
      </w:r>
      <w:r w:rsidR="00847D2B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межах якої діє квартальний комітет</w:t>
      </w:r>
    </w:p>
    <w:p w:rsidR="00375BF2" w:rsidRPr="00300523" w:rsidRDefault="00375BF2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Default="00EB26A3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4.1. 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Квартальні комітети </w:t>
      </w:r>
      <w:r w:rsidR="00585A76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створюються і </w:t>
      </w:r>
      <w:r w:rsidR="00375BF2" w:rsidRPr="00300523">
        <w:rPr>
          <w:rFonts w:ascii="Times New Roman" w:hAnsi="Times New Roman" w:cs="Times New Roman"/>
          <w:sz w:val="28"/>
          <w:szCs w:val="28"/>
        </w:rPr>
        <w:t>діють</w:t>
      </w:r>
      <w:r w:rsidR="00FD6C5A" w:rsidRPr="00300523">
        <w:rPr>
          <w:rFonts w:ascii="Times New Roman" w:hAnsi="Times New Roman" w:cs="Times New Roman"/>
          <w:sz w:val="28"/>
          <w:szCs w:val="28"/>
        </w:rPr>
        <w:t xml:space="preserve"> у межах визначеної території (</w:t>
      </w:r>
      <w:r w:rsidR="00FD6C5A" w:rsidRPr="0030052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725FB" w:rsidRPr="00300523">
        <w:rPr>
          <w:rFonts w:ascii="Times New Roman" w:hAnsi="Times New Roman" w:cs="Times New Roman"/>
          <w:sz w:val="28"/>
          <w:szCs w:val="28"/>
        </w:rPr>
        <w:t>одаток</w:t>
      </w:r>
      <w:r w:rsidR="00375BF2" w:rsidRPr="00300523">
        <w:rPr>
          <w:rFonts w:ascii="Times New Roman" w:hAnsi="Times New Roman" w:cs="Times New Roman"/>
          <w:sz w:val="28"/>
          <w:szCs w:val="28"/>
        </w:rPr>
        <w:t>).</w:t>
      </w:r>
    </w:p>
    <w:p w:rsidR="00300523" w:rsidRDefault="00300523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523" w:rsidRDefault="00300523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523" w:rsidRDefault="00300523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523" w:rsidRPr="00300523" w:rsidRDefault="00300523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7C4D" w:rsidRPr="00300523" w:rsidRDefault="00277C4D" w:rsidP="00EB26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605" w:rsidRPr="00300523" w:rsidRDefault="00A81F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. Строк повноважень квартального комітету </w:t>
      </w:r>
    </w:p>
    <w:p w:rsidR="00375BF2" w:rsidRPr="00300523" w:rsidRDefault="00375BF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</w:rPr>
        <w:t>та порядок його дострокового припинення</w:t>
      </w:r>
    </w:p>
    <w:p w:rsidR="000300C2" w:rsidRPr="00300523" w:rsidRDefault="000300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2E3A" w:rsidRPr="00300523" w:rsidRDefault="0024579B" w:rsidP="00E12E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Орган самоорганізації населення </w:t>
      </w:r>
      <w:r w:rsidR="00A305C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- квартальний комітет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>створюється на необмежений строк.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Закінчення повноважень Первомайської міської ради, яка надала дозвіл на створення </w:t>
      </w:r>
      <w:r w:rsidR="008E3B1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органу самоорганізації населення -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>кварта</w:t>
      </w:r>
      <w:r w:rsidR="00585A76" w:rsidRPr="00300523">
        <w:rPr>
          <w:rFonts w:ascii="Times New Roman" w:hAnsi="Times New Roman" w:cs="Times New Roman"/>
          <w:sz w:val="28"/>
          <w:szCs w:val="28"/>
          <w:lang w:val="uk-UA"/>
        </w:rPr>
        <w:t>льного комітету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не є підставою для припинення його діяльності.</w:t>
      </w:r>
    </w:p>
    <w:p w:rsidR="00375BF2" w:rsidRPr="00300523" w:rsidRDefault="0024579B" w:rsidP="00E12E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375BF2" w:rsidRPr="00300523">
        <w:rPr>
          <w:rFonts w:ascii="Times New Roman" w:hAnsi="Times New Roman" w:cs="Times New Roman"/>
          <w:color w:val="000000" w:themeColor="text1"/>
          <w:sz w:val="28"/>
          <w:szCs w:val="28"/>
        </w:rPr>
        <w:t>2. Повноваження квартального комітету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можуть бути достроково припинені у разі:</w:t>
      </w:r>
    </w:p>
    <w:p w:rsidR="000300C2" w:rsidRPr="00300523" w:rsidRDefault="007D59F0" w:rsidP="000300C2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  <w:t>5.2.1. Н</w:t>
      </w:r>
      <w:r w:rsidR="000300C2" w:rsidRPr="00300523">
        <w:rPr>
          <w:rFonts w:ascii="Times New Roman" w:hAnsi="Times New Roman" w:cs="Times New Roman"/>
          <w:sz w:val="28"/>
          <w:szCs w:val="28"/>
          <w:lang w:val="uk-UA"/>
        </w:rPr>
        <w:t>адходження пропозиції від мешканців кварталу про припинення повноважень або переобрання персонального складу комітету;</w:t>
      </w:r>
    </w:p>
    <w:p w:rsidR="00375BF2" w:rsidRPr="00300523" w:rsidRDefault="0024579B" w:rsidP="000300C2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5.2.2. Н</w:t>
      </w:r>
      <w:r w:rsidR="00375BF2" w:rsidRPr="00300523">
        <w:rPr>
          <w:rFonts w:ascii="Times New Roman" w:hAnsi="Times New Roman" w:cs="Times New Roman"/>
          <w:sz w:val="28"/>
          <w:szCs w:val="28"/>
        </w:rPr>
        <w:t>евиконання рішень міської ради, її виконавчого комітету – за рішенням ради, яка дала дозвіл на його створення;</w:t>
      </w:r>
    </w:p>
    <w:p w:rsidR="00375BF2" w:rsidRPr="00300523" w:rsidRDefault="0024579B" w:rsidP="0024579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5.2.3. Н</w:t>
      </w:r>
      <w:r w:rsidR="00375BF2" w:rsidRPr="00300523">
        <w:rPr>
          <w:rFonts w:ascii="Times New Roman" w:hAnsi="Times New Roman" w:cs="Times New Roman"/>
          <w:sz w:val="28"/>
          <w:szCs w:val="28"/>
        </w:rPr>
        <w:t>евиконання рішень зборів жителів кварталу;</w:t>
      </w:r>
    </w:p>
    <w:p w:rsidR="00375BF2" w:rsidRPr="00300523" w:rsidRDefault="0024579B" w:rsidP="0024579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5.2.4. П</w:t>
      </w:r>
      <w:r w:rsidR="00375BF2" w:rsidRPr="00300523">
        <w:rPr>
          <w:rFonts w:ascii="Times New Roman" w:hAnsi="Times New Roman" w:cs="Times New Roman"/>
          <w:sz w:val="28"/>
          <w:szCs w:val="28"/>
        </w:rPr>
        <w:t>орушення Конституції і законів України, інших актів законодавства за рішенням суду.</w:t>
      </w:r>
    </w:p>
    <w:p w:rsidR="00375BF2" w:rsidRPr="00300523" w:rsidRDefault="0024579B" w:rsidP="0024579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5.3. </w:t>
      </w:r>
      <w:r w:rsidR="00375BF2" w:rsidRPr="00300523">
        <w:rPr>
          <w:rFonts w:ascii="Times New Roman" w:hAnsi="Times New Roman" w:cs="Times New Roman"/>
          <w:sz w:val="28"/>
          <w:szCs w:val="28"/>
        </w:rPr>
        <w:t>Дострокове припинення повноважень квартального комітету тягне за собою припинення діяльності цього органу.</w:t>
      </w:r>
    </w:p>
    <w:p w:rsidR="00375BF2" w:rsidRPr="00300523" w:rsidRDefault="0024579B" w:rsidP="0024579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305C8" w:rsidRPr="00300523">
        <w:rPr>
          <w:rFonts w:ascii="Times New Roman" w:hAnsi="Times New Roman" w:cs="Times New Roman"/>
          <w:sz w:val="28"/>
          <w:szCs w:val="28"/>
          <w:lang w:val="uk-UA"/>
        </w:rPr>
        <w:t>Квартальний к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омітет припиняє свою діяльність також у разі реорганізації кварталу, якщо така реорганізація пов’язана з відселенням (переселенням) більше 25% жителів кварталу, які брали участь у зборах (конференції), що обрал</w:t>
      </w:r>
      <w:r w:rsidR="00A305C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и квартальний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комітет.</w:t>
      </w:r>
    </w:p>
    <w:p w:rsidR="00C72605" w:rsidRPr="00300523" w:rsidRDefault="00C72605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A81F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75BF2" w:rsidRPr="00300523">
        <w:rPr>
          <w:rFonts w:ascii="Times New Roman" w:hAnsi="Times New Roman" w:cs="Times New Roman"/>
          <w:sz w:val="28"/>
          <w:szCs w:val="28"/>
        </w:rPr>
        <w:t>. Організація роботи квартального комітету</w:t>
      </w:r>
    </w:p>
    <w:p w:rsidR="00375BF2" w:rsidRPr="00300523" w:rsidRDefault="00375BF2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BF2" w:rsidRPr="00300523" w:rsidRDefault="00BF11CA" w:rsidP="00BF11C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75BF2" w:rsidRPr="00300523">
        <w:rPr>
          <w:rFonts w:ascii="Times New Roman" w:hAnsi="Times New Roman" w:cs="Times New Roman"/>
          <w:sz w:val="28"/>
          <w:szCs w:val="28"/>
        </w:rPr>
        <w:t>1. Формою роботи квартального комітету є засідання.</w:t>
      </w:r>
    </w:p>
    <w:p w:rsidR="00375BF2" w:rsidRPr="00300523" w:rsidRDefault="00BF11CA" w:rsidP="00BF11C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75BF2" w:rsidRPr="00300523">
        <w:rPr>
          <w:rFonts w:ascii="Times New Roman" w:hAnsi="Times New Roman" w:cs="Times New Roman"/>
          <w:sz w:val="28"/>
          <w:szCs w:val="28"/>
        </w:rPr>
        <w:t>2. Засідання квартального комітету скликаються його головою або заступник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м у міру необхідності, але не рідше одного разу на </w:t>
      </w:r>
      <w:r w:rsidR="007C6487" w:rsidRPr="00300523">
        <w:rPr>
          <w:rFonts w:ascii="Times New Roman" w:hAnsi="Times New Roman" w:cs="Times New Roman"/>
          <w:sz w:val="28"/>
          <w:szCs w:val="28"/>
          <w:lang w:val="uk-UA"/>
        </w:rPr>
        <w:t>півріччя</w:t>
      </w:r>
      <w:r w:rsidR="00375BF2" w:rsidRPr="00300523">
        <w:rPr>
          <w:rFonts w:ascii="Times New Roman" w:hAnsi="Times New Roman" w:cs="Times New Roman"/>
          <w:sz w:val="28"/>
          <w:szCs w:val="28"/>
        </w:rPr>
        <w:t>.</w:t>
      </w:r>
    </w:p>
    <w:p w:rsidR="00375BF2" w:rsidRPr="00300523" w:rsidRDefault="00DE46C7" w:rsidP="00DE46C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75BF2" w:rsidRPr="00300523">
        <w:rPr>
          <w:rFonts w:ascii="Times New Roman" w:hAnsi="Times New Roman" w:cs="Times New Roman"/>
          <w:sz w:val="28"/>
          <w:szCs w:val="28"/>
        </w:rPr>
        <w:t>3. Засідання квартального комітету є правомочним, якщо в ньому беруть участь більше половини його загального складу.</w:t>
      </w:r>
    </w:p>
    <w:p w:rsidR="00FD6C5A" w:rsidRPr="00300523" w:rsidRDefault="00FD6C5A" w:rsidP="00DE46C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A81F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. Легалізація квартального комітету</w:t>
      </w:r>
    </w:p>
    <w:p w:rsidR="00375BF2" w:rsidRPr="00300523" w:rsidRDefault="00375BF2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BF2" w:rsidRPr="00300523" w:rsidRDefault="00BF11CA" w:rsidP="00BF11C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1. Легалізація </w:t>
      </w:r>
      <w:r w:rsidR="008E3B1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органу самоорганізації населення -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квартального комітету </w:t>
      </w:r>
      <w:r w:rsidR="00277C4D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7C4D" w:rsidRPr="003005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 обов’язковою і здійснюється шляхом його реєстрації або повідомлення про заснування (протокол).</w:t>
      </w:r>
    </w:p>
    <w:p w:rsidR="00375BF2" w:rsidRPr="00300523" w:rsidRDefault="00D10F19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75BF2" w:rsidRPr="00300523" w:rsidRDefault="00A81FC2" w:rsidP="00C7260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. Фінансова та матеріальна основи діяльності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квартального </w:t>
      </w:r>
      <w:r w:rsidR="00375BF2" w:rsidRPr="00300523">
        <w:rPr>
          <w:rFonts w:ascii="Times New Roman" w:hAnsi="Times New Roman" w:cs="Times New Roman"/>
          <w:sz w:val="28"/>
          <w:szCs w:val="28"/>
        </w:rPr>
        <w:t>комітету</w:t>
      </w:r>
    </w:p>
    <w:p w:rsidR="005F7507" w:rsidRPr="00300523" w:rsidRDefault="00BF11CA" w:rsidP="005F750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1FC2" w:rsidRPr="00300523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1. Фінансов</w:t>
      </w:r>
      <w:r w:rsidR="005F7507" w:rsidRPr="0030052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основ</w:t>
      </w:r>
      <w:r w:rsidR="005F7507" w:rsidRPr="0030052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квартального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5F7507" w:rsidRPr="00300523">
        <w:rPr>
          <w:rFonts w:ascii="Times New Roman" w:hAnsi="Times New Roman" w:cs="Times New Roman"/>
          <w:sz w:val="28"/>
          <w:szCs w:val="28"/>
          <w:lang w:val="uk-UA"/>
        </w:rPr>
        <w:t>може здійснюватись за рахунок:</w:t>
      </w:r>
    </w:p>
    <w:p w:rsidR="00375BF2" w:rsidRPr="00300523" w:rsidRDefault="005F7507" w:rsidP="005F750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  <w:t xml:space="preserve">8.1.1. 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>ошт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325675" w:rsidRPr="00300523">
        <w:rPr>
          <w:rFonts w:ascii="Times New Roman" w:hAnsi="Times New Roman" w:cs="Times New Roman"/>
          <w:sz w:val="28"/>
          <w:szCs w:val="28"/>
          <w:lang w:val="uk-UA"/>
        </w:rPr>
        <w:t>місцевого бюджету</w:t>
      </w:r>
      <w:r w:rsidR="00325675" w:rsidRPr="003005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надаються </w:t>
      </w:r>
      <w:r w:rsidR="00375BF2" w:rsidRPr="00300523">
        <w:rPr>
          <w:rFonts w:ascii="Times New Roman" w:hAnsi="Times New Roman" w:cs="Times New Roman"/>
          <w:sz w:val="28"/>
          <w:szCs w:val="28"/>
          <w:lang w:val="uk-UA"/>
        </w:rPr>
        <w:t>для здійснен</w:t>
      </w:r>
      <w:r w:rsidR="00325675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ня наданих 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квартальному </w:t>
      </w:r>
      <w:r w:rsidR="00325675" w:rsidRPr="00300523">
        <w:rPr>
          <w:rFonts w:ascii="Times New Roman" w:hAnsi="Times New Roman" w:cs="Times New Roman"/>
          <w:sz w:val="28"/>
          <w:szCs w:val="28"/>
          <w:lang w:val="uk-UA"/>
        </w:rPr>
        <w:t>комітету повноважень;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5BF2" w:rsidRPr="00300523" w:rsidRDefault="00B22E6B" w:rsidP="005F750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8.1.2. Д</w:t>
      </w:r>
      <w:r w:rsidR="00375BF2" w:rsidRPr="00300523">
        <w:rPr>
          <w:rFonts w:ascii="Times New Roman" w:hAnsi="Times New Roman" w:cs="Times New Roman"/>
          <w:sz w:val="28"/>
          <w:szCs w:val="28"/>
        </w:rPr>
        <w:t>обровільн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375BF2" w:rsidRPr="00300523">
        <w:rPr>
          <w:rFonts w:ascii="Times New Roman" w:hAnsi="Times New Roman" w:cs="Times New Roman"/>
          <w:sz w:val="28"/>
          <w:szCs w:val="28"/>
        </w:rPr>
        <w:t>внеск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фізичних і юридичних осіб;</w:t>
      </w:r>
    </w:p>
    <w:p w:rsidR="00375BF2" w:rsidRPr="00300523" w:rsidRDefault="00B22E6B" w:rsidP="005F750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>8.1.3. І</w:t>
      </w:r>
      <w:r w:rsidR="00375BF2" w:rsidRPr="00300523">
        <w:rPr>
          <w:rFonts w:ascii="Times New Roman" w:hAnsi="Times New Roman" w:cs="Times New Roman"/>
          <w:sz w:val="28"/>
          <w:szCs w:val="28"/>
        </w:rPr>
        <w:t>нш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надходжен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75BF2" w:rsidRPr="00300523">
        <w:rPr>
          <w:rFonts w:ascii="Times New Roman" w:hAnsi="Times New Roman" w:cs="Times New Roman"/>
          <w:sz w:val="28"/>
          <w:szCs w:val="28"/>
        </w:rPr>
        <w:t>, не</w:t>
      </w:r>
      <w:r w:rsidR="007D59F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BF2" w:rsidRPr="00300523">
        <w:rPr>
          <w:rFonts w:ascii="Times New Roman" w:hAnsi="Times New Roman" w:cs="Times New Roman"/>
          <w:sz w:val="28"/>
          <w:szCs w:val="28"/>
        </w:rPr>
        <w:t>заборонен</w:t>
      </w:r>
      <w:r w:rsidR="00D177FA" w:rsidRPr="0030052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75BF2" w:rsidRPr="00300523">
        <w:rPr>
          <w:rFonts w:ascii="Times New Roman" w:hAnsi="Times New Roman" w:cs="Times New Roman"/>
          <w:sz w:val="28"/>
          <w:szCs w:val="28"/>
        </w:rPr>
        <w:t xml:space="preserve"> 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чинним </w:t>
      </w:r>
      <w:r w:rsidR="00375BF2" w:rsidRPr="00300523">
        <w:rPr>
          <w:rFonts w:ascii="Times New Roman" w:hAnsi="Times New Roman" w:cs="Times New Roman"/>
          <w:sz w:val="28"/>
          <w:szCs w:val="28"/>
        </w:rPr>
        <w:t>законо</w:t>
      </w:r>
      <w:r w:rsidR="007729E0" w:rsidRPr="00300523">
        <w:rPr>
          <w:rFonts w:ascii="Times New Roman" w:hAnsi="Times New Roman" w:cs="Times New Roman"/>
          <w:sz w:val="28"/>
          <w:szCs w:val="28"/>
          <w:lang w:val="uk-UA"/>
        </w:rPr>
        <w:t>давством</w:t>
      </w:r>
      <w:r w:rsidR="00375BF2" w:rsidRPr="00300523">
        <w:rPr>
          <w:rFonts w:ascii="Times New Roman" w:hAnsi="Times New Roman" w:cs="Times New Roman"/>
          <w:sz w:val="28"/>
          <w:szCs w:val="28"/>
        </w:rPr>
        <w:t>.</w:t>
      </w:r>
    </w:p>
    <w:p w:rsidR="00375BF2" w:rsidRPr="00300523" w:rsidRDefault="00375BF2" w:rsidP="00EF3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13D" w:rsidRPr="00300523" w:rsidRDefault="00502770" w:rsidP="00502770">
      <w:pPr>
        <w:tabs>
          <w:tab w:val="num" w:pos="284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lastRenderedPageBreak/>
        <w:t xml:space="preserve">9. Координація роботи квартальних комітетів та </w:t>
      </w:r>
    </w:p>
    <w:p w:rsidR="00502770" w:rsidRPr="00300523" w:rsidRDefault="00502770" w:rsidP="00502770">
      <w:pPr>
        <w:tabs>
          <w:tab w:val="num" w:pos="284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контроль за їх діяльністю</w:t>
      </w:r>
    </w:p>
    <w:p w:rsidR="00502770" w:rsidRPr="00300523" w:rsidRDefault="00502770" w:rsidP="00502770">
      <w:pPr>
        <w:shd w:val="clear" w:color="auto" w:fill="FFFFFF"/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</w:p>
    <w:p w:rsidR="00502770" w:rsidRPr="00300523" w:rsidRDefault="00502770" w:rsidP="00502770">
      <w:pPr>
        <w:shd w:val="clear" w:color="auto" w:fill="FFFFFF"/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9.1. Координація роботи квартальних комітетів покладається на 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апарат міської ради.</w:t>
      </w:r>
    </w:p>
    <w:p w:rsidR="00502770" w:rsidRPr="00300523" w:rsidRDefault="00502770" w:rsidP="00502770">
      <w:pPr>
        <w:shd w:val="clear" w:color="auto" w:fill="FFFFFF"/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9.2. Виконавчий комітет </w:t>
      </w:r>
      <w:r w:rsidR="00E12E3A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Первомайської 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міської ради, керівники підприємств, установ та організацій 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громади 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зобов’язані не пізніше, ніж у місячний термін, розглянути пропозиції, зауваження, клопотання квартальних комітетів і повідомити їх про результати розгляду.</w:t>
      </w:r>
    </w:p>
    <w:p w:rsidR="00502770" w:rsidRPr="00300523" w:rsidRDefault="00502770" w:rsidP="00502770">
      <w:pPr>
        <w:shd w:val="clear" w:color="auto" w:fill="FFFFFF"/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9.3. Виконавчий комітет </w:t>
      </w:r>
      <w:r w:rsidR="00E12E3A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Первомайської 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міської ради сприяє зв’язку 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квартальних комітетів 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з депутатами, постійними комісіями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 міської ради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, структурними підрозділами виконавчого комітету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 міської ради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, заохочує кращих, узагальнює та розповсюджує їх досвід.</w:t>
      </w:r>
    </w:p>
    <w:p w:rsidR="00502770" w:rsidRPr="00300523" w:rsidRDefault="00502770" w:rsidP="00502770">
      <w:pPr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9.4. </w:t>
      </w:r>
      <w:r w:rsidR="00E12E3A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Первомайська міська рада 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та її виконавчий комітет контролюють діяльність квартальних комітетів щодо дотримання чинного законодавства та цього Положення, в разі необхідності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,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 можуть ініціювати дострокове припинення повноважень квартального комітету.</w:t>
      </w:r>
    </w:p>
    <w:p w:rsidR="00502770" w:rsidRPr="00300523" w:rsidRDefault="00502770" w:rsidP="00502770">
      <w:pPr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9.5. Контроль за діяльністю квартального комітету у межах свої</w:t>
      </w:r>
      <w:r w:rsidR="00841CAC"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>х</w:t>
      </w:r>
      <w:r w:rsidRPr="00300523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  <w:t xml:space="preserve"> повноважень здійснюють також загальні збори жителів за місцем проживання.</w:t>
      </w:r>
    </w:p>
    <w:p w:rsidR="00502770" w:rsidRPr="00300523" w:rsidRDefault="00502770" w:rsidP="00502770">
      <w:pPr>
        <w:tabs>
          <w:tab w:val="num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</w:p>
    <w:p w:rsidR="008E3B18" w:rsidRPr="00300523" w:rsidRDefault="00502770" w:rsidP="003C313D">
      <w:pPr>
        <w:tabs>
          <w:tab w:val="num" w:pos="284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300523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>10. Відповідальність</w:t>
      </w:r>
      <w:r w:rsidR="008E3B18" w:rsidRPr="00300523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</w:p>
    <w:p w:rsidR="00502770" w:rsidRPr="00300523" w:rsidRDefault="008E3B18" w:rsidP="003C313D">
      <w:pPr>
        <w:tabs>
          <w:tab w:val="num" w:pos="284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  <w:r w:rsidRPr="00300523">
        <w:rPr>
          <w:rFonts w:ascii="Times New Roman" w:eastAsia="Times New Roman" w:hAnsi="Times New Roman" w:cs="Times New Roman"/>
          <w:sz w:val="28"/>
          <w:szCs w:val="24"/>
          <w:lang w:val="uk-UA"/>
        </w:rPr>
        <w:t>органу самоорганізації населення – квартального комітету</w:t>
      </w:r>
    </w:p>
    <w:p w:rsidR="00B90485" w:rsidRPr="00300523" w:rsidRDefault="00B90485" w:rsidP="00502770">
      <w:pPr>
        <w:tabs>
          <w:tab w:val="num" w:pos="284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F210AF" w:rsidRPr="00300523" w:rsidRDefault="00F210AF" w:rsidP="00F210AF">
      <w:pPr>
        <w:tabs>
          <w:tab w:val="num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523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 xml:space="preserve">10.1. </w:t>
      </w:r>
      <w:r w:rsidRPr="00300523">
        <w:rPr>
          <w:rFonts w:ascii="Times New Roman" w:hAnsi="Times New Roman" w:cs="Times New Roman"/>
          <w:sz w:val="28"/>
          <w:szCs w:val="28"/>
        </w:rPr>
        <w:t>Прийняття органом самоорганізації населення рішень, що суперечать </w:t>
      </w:r>
      <w:hyperlink r:id="rId9" w:tgtFrame="_blank" w:history="1">
        <w:r w:rsidRPr="00300523">
          <w:rPr>
            <w:rStyle w:val="ac"/>
            <w:rFonts w:ascii="Times New Roman" w:hAnsi="Times New Roman" w:cs="Times New Roman"/>
            <w:sz w:val="28"/>
            <w:szCs w:val="28"/>
          </w:rPr>
          <w:t>Конституції</w:t>
        </w:r>
      </w:hyperlink>
      <w:r w:rsidRPr="00300523">
        <w:rPr>
          <w:rFonts w:ascii="Times New Roman" w:hAnsi="Times New Roman" w:cs="Times New Roman"/>
          <w:sz w:val="28"/>
          <w:szCs w:val="28"/>
        </w:rPr>
        <w:t> і законам України, актам законодавства, Положенню про цей орган та іншим рішенням ради, її виконавчого органу, розпорядженням міського голови, а також рішенням зборів (конференції) жителів за місцем проживання, місцевого референдуму, може бути підставою для припинення діяльності органу самоорганізації населення або позбавлення його повноважень.</w:t>
      </w:r>
    </w:p>
    <w:p w:rsidR="00F210AF" w:rsidRPr="00300523" w:rsidRDefault="00F210AF" w:rsidP="00F21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n199"/>
      <w:bookmarkStart w:id="1" w:name="n200"/>
      <w:bookmarkEnd w:id="0"/>
      <w:bookmarkEnd w:id="1"/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r w:rsidRPr="00300523">
        <w:rPr>
          <w:rFonts w:ascii="Times New Roman" w:hAnsi="Times New Roman" w:cs="Times New Roman"/>
          <w:sz w:val="28"/>
          <w:szCs w:val="28"/>
        </w:rPr>
        <w:t>Особи, винні в порушенні законодавства про органи самоорганізації населення, несуть відповідальність згідно з законом.</w:t>
      </w:r>
    </w:p>
    <w:p w:rsidR="00621108" w:rsidRPr="00300523" w:rsidRDefault="00621108" w:rsidP="00502770">
      <w:pPr>
        <w:tabs>
          <w:tab w:val="num" w:pos="284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val="uk-UA"/>
        </w:rPr>
      </w:pPr>
    </w:p>
    <w:p w:rsidR="00991788" w:rsidRPr="00300523" w:rsidRDefault="00991788" w:rsidP="003C3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A07838" w:rsidRPr="0030052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00523">
        <w:rPr>
          <w:rFonts w:ascii="Times New Roman" w:hAnsi="Times New Roman" w:cs="Times New Roman"/>
          <w:sz w:val="28"/>
          <w:szCs w:val="28"/>
          <w:lang w:val="uk-UA"/>
        </w:rPr>
        <w:t>рикінцеві положення</w:t>
      </w:r>
    </w:p>
    <w:p w:rsidR="007D59F0" w:rsidRPr="00300523" w:rsidRDefault="007D59F0" w:rsidP="003C313D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991788" w:rsidRPr="00300523" w:rsidRDefault="00991788" w:rsidP="0099178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00523">
        <w:rPr>
          <w:sz w:val="28"/>
          <w:szCs w:val="28"/>
          <w:lang w:val="uk-UA"/>
        </w:rPr>
        <w:t xml:space="preserve">11.1. Положення набирає чинності з </w:t>
      </w:r>
      <w:r w:rsidR="004A452A" w:rsidRPr="00300523">
        <w:rPr>
          <w:sz w:val="28"/>
          <w:szCs w:val="28"/>
          <w:lang w:val="uk-UA"/>
        </w:rPr>
        <w:t>дня його офіційного оприлюднення на сайті Первомайської міської ради</w:t>
      </w:r>
      <w:r w:rsidRPr="00300523">
        <w:rPr>
          <w:sz w:val="28"/>
          <w:szCs w:val="28"/>
          <w:lang w:val="uk-UA"/>
        </w:rPr>
        <w:t>.</w:t>
      </w:r>
    </w:p>
    <w:p w:rsidR="00991788" w:rsidRPr="00300523" w:rsidRDefault="00991788" w:rsidP="0099178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00523">
        <w:rPr>
          <w:sz w:val="28"/>
          <w:szCs w:val="28"/>
          <w:lang w:val="uk-UA"/>
        </w:rPr>
        <w:t>11.2. Зміни до цього Положення вносяться виключно на підставі рішення міської ради, прийнятого у межах її компетенції.</w:t>
      </w:r>
    </w:p>
    <w:p w:rsidR="00991788" w:rsidRPr="00300523" w:rsidRDefault="00991788" w:rsidP="00991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59F0" w:rsidRPr="00CC1C14" w:rsidRDefault="007D59F0" w:rsidP="00991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48D" w:rsidRPr="00CC1C14" w:rsidRDefault="00991788" w:rsidP="009917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  <w:sectPr w:rsidR="0087148D" w:rsidRPr="00CC1C14" w:rsidSect="007D6BBB">
          <w:headerReference w:type="default" r:id="rId10"/>
          <w:footerReference w:type="default" r:id="rId11"/>
          <w:headerReference w:type="first" r:id="rId12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 w:rsidRPr="00CC1C14">
        <w:rPr>
          <w:rFonts w:ascii="Times New Roman" w:hAnsi="Times New Roman" w:cs="Times New Roman"/>
          <w:sz w:val="28"/>
          <w:szCs w:val="28"/>
        </w:rPr>
        <w:t>Кер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івник </w:t>
      </w:r>
      <w:r w:rsidRPr="00CC1C14">
        <w:rPr>
          <w:rFonts w:ascii="Times New Roman" w:hAnsi="Times New Roman" w:cs="Times New Roman"/>
          <w:sz w:val="28"/>
          <w:szCs w:val="28"/>
        </w:rPr>
        <w:t>апарату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C1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Ольга АРАЧКОВСЬКА</w:t>
      </w:r>
    </w:p>
    <w:p w:rsidR="00847D2B" w:rsidRPr="00847D2B" w:rsidRDefault="00847D2B" w:rsidP="00847D2B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Додаток </w:t>
      </w:r>
      <w:r w:rsidR="0055506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</w:p>
    <w:p w:rsidR="00847D2B" w:rsidRPr="00847D2B" w:rsidRDefault="00847D2B" w:rsidP="00847D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до рішення міської ради</w:t>
      </w:r>
    </w:p>
    <w:p w:rsidR="00847D2B" w:rsidRPr="00847D2B" w:rsidRDefault="00847D2B" w:rsidP="00847D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27.01.2026 </w:t>
      </w:r>
      <w:r w:rsidRPr="00847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</w:p>
    <w:p w:rsidR="00847D2B" w:rsidRDefault="00847D2B" w:rsidP="00847D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A64BF2" w:rsidRPr="00847D2B" w:rsidRDefault="00A64BF2" w:rsidP="00847D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847D2B" w:rsidRPr="00847D2B" w:rsidRDefault="00847D2B" w:rsidP="00847D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О П И С</w:t>
      </w:r>
      <w:r w:rsidR="00A64BF2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 П Е Ч А Т К И</w:t>
      </w:r>
    </w:p>
    <w:p w:rsidR="00947D90" w:rsidRPr="00947D90" w:rsidRDefault="00947D90" w:rsidP="00847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органу самоорганізації населення </w:t>
      </w: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–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 квартального комітету </w:t>
      </w:r>
    </w:p>
    <w:p w:rsidR="00947D90" w:rsidRPr="00947D90" w:rsidRDefault="00947D90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47D90">
        <w:rPr>
          <w:rFonts w:ascii="Times New Roman" w:eastAsia="Times New Roman" w:hAnsi="Times New Roman" w:cs="Times New Roman"/>
          <w:sz w:val="28"/>
          <w:szCs w:val="24"/>
        </w:rPr>
        <w:t>Первомайської міської територіальної громади</w:t>
      </w: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</w:p>
    <w:p w:rsidR="00947D90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A64BF2" w:rsidRPr="00947D90" w:rsidRDefault="00A64BF2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Default="00947D90" w:rsidP="002C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Печатка </w:t>
      </w:r>
      <w:r w:rsidR="002C1EF0" w:rsidRPr="00947D90">
        <w:rPr>
          <w:rFonts w:ascii="Times New Roman" w:eastAsia="Times New Roman" w:hAnsi="Times New Roman" w:cs="Times New Roman"/>
          <w:sz w:val="28"/>
          <w:szCs w:val="24"/>
        </w:rPr>
        <w:t xml:space="preserve">органу самоорганізації населення </w:t>
      </w:r>
      <w:r w:rsidR="002C1EF0"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–</w:t>
      </w:r>
      <w:r w:rsidR="002C1EF0" w:rsidRPr="00947D90">
        <w:rPr>
          <w:rFonts w:ascii="Times New Roman" w:eastAsia="Times New Roman" w:hAnsi="Times New Roman" w:cs="Times New Roman"/>
          <w:sz w:val="28"/>
          <w:szCs w:val="24"/>
        </w:rPr>
        <w:t xml:space="preserve"> квартального комітету Первомайської міської територіальної громади</w:t>
      </w:r>
      <w:r w:rsidR="002C1EF0"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має форму </w:t>
      </w:r>
      <w:r w:rsidR="002C1EF0" w:rsidRPr="002C1EF0">
        <w:rPr>
          <w:rFonts w:ascii="Times New Roman" w:eastAsia="Andale Sans UI" w:hAnsi="Times New Roman" w:cs="Times New Roman"/>
          <w:kern w:val="1"/>
          <w:sz w:val="28"/>
          <w:szCs w:val="28"/>
          <w:lang w:val="uk-UA" w:eastAsia="zh-CN"/>
        </w:rPr>
        <w:t>правильного</w:t>
      </w:r>
      <w:r w:rsidR="002C1EF0" w:rsidRPr="00947D9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кола діаметром 40 мм.</w:t>
      </w: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По зовнішньому колу печатки зліва направо розміщено напис: </w:t>
      </w:r>
      <w:r w:rsidR="006B1EAD">
        <w:rPr>
          <w:rFonts w:ascii="Times New Roman" w:eastAsia="Times New Roman" w:hAnsi="Times New Roman" w:cs="Times New Roman"/>
          <w:sz w:val="28"/>
          <w:szCs w:val="24"/>
          <w:lang w:val="uk-UA"/>
        </w:rPr>
        <w:t>«</w:t>
      </w:r>
      <w:r w:rsidR="002C1EF0" w:rsidRPr="002C1EF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* 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ПЕРВОМАЙСЬКА МІСЬКА РАДА МИКОЛАЇВСЬКОЇ ОБЛАСТІ</w:t>
      </w:r>
      <w:r w:rsidR="002C1EF0" w:rsidRPr="002C1EF0">
        <w:rPr>
          <w:rFonts w:ascii="Times New Roman" w:eastAsia="Times New Roman" w:hAnsi="Times New Roman" w:cs="Times New Roman"/>
          <w:sz w:val="28"/>
          <w:szCs w:val="24"/>
          <w:lang w:val="uk-UA"/>
        </w:rPr>
        <w:t>*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».</w:t>
      </w:r>
    </w:p>
    <w:p w:rsidR="00A64BF2" w:rsidRPr="00A64BF2" w:rsidRDefault="00A64BF2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47D90">
        <w:rPr>
          <w:rFonts w:ascii="Times New Roman" w:eastAsia="Times New Roman" w:hAnsi="Times New Roman" w:cs="Times New Roman"/>
          <w:sz w:val="28"/>
          <w:szCs w:val="24"/>
        </w:rPr>
        <w:t>У центрі печатки розміщено напис у три рядки:</w:t>
      </w:r>
    </w:p>
    <w:p w:rsidR="00A64BF2" w:rsidRPr="00A64BF2" w:rsidRDefault="00A64BF2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A64BF2" w:rsidRDefault="00947D90" w:rsidP="00947D9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ерший рядок (напівколом): «ОРГАН САМООРГАНІЗАЦІЇ НАСЕЛЕННЯ»;</w:t>
      </w:r>
    </w:p>
    <w:p w:rsidR="00A64BF2" w:rsidRPr="00947D90" w:rsidRDefault="00A64BF2" w:rsidP="00A64BF2">
      <w:pPr>
        <w:pStyle w:val="a7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7D90" w:rsidRPr="00A64BF2" w:rsidRDefault="00947D90" w:rsidP="00947D9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д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ругий рядок (горизонтально, великим шрифтом): «КВАРТАЛЬНИЙ КОМІТЕТ»;</w:t>
      </w:r>
    </w:p>
    <w:p w:rsidR="00A64BF2" w:rsidRPr="00947D90" w:rsidRDefault="00A64BF2" w:rsidP="00A64BF2">
      <w:pPr>
        <w:pStyle w:val="a7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7D90" w:rsidRPr="00A64BF2" w:rsidRDefault="00947D90" w:rsidP="00947D9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т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ретій рядок (горизонтально): «№ _____» (місце для зазначення номера комітету).</w:t>
      </w:r>
    </w:p>
    <w:p w:rsidR="00A64BF2" w:rsidRPr="00947D90" w:rsidRDefault="00A64BF2" w:rsidP="00A64BF2">
      <w:pPr>
        <w:pStyle w:val="a7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7D90" w:rsidRPr="00947D90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47D90">
        <w:rPr>
          <w:rFonts w:ascii="Times New Roman" w:eastAsia="Times New Roman" w:hAnsi="Times New Roman" w:cs="Times New Roman"/>
          <w:sz w:val="28"/>
          <w:szCs w:val="24"/>
        </w:rPr>
        <w:t xml:space="preserve">Печатка виготовляється з гуми або полімеру синього </w:t>
      </w:r>
      <w:r w:rsidR="006B1EA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(фіолетового) </w:t>
      </w:r>
      <w:r w:rsidRPr="00947D90">
        <w:rPr>
          <w:rFonts w:ascii="Times New Roman" w:eastAsia="Times New Roman" w:hAnsi="Times New Roman" w:cs="Times New Roman"/>
          <w:sz w:val="28"/>
          <w:szCs w:val="24"/>
        </w:rPr>
        <w:t>кольору.</w:t>
      </w:r>
    </w:p>
    <w:p w:rsidR="00947D90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2C1EF0" w:rsidRDefault="002C1EF0" w:rsidP="00847D2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3D42D6" w:rsidRDefault="003D42D6" w:rsidP="00847D2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5506C" w:rsidRPr="00CC1C14" w:rsidRDefault="0055506C" w:rsidP="005550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  <w:sectPr w:rsidR="0055506C" w:rsidRPr="00CC1C14" w:rsidSect="007D6BBB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 w:rsidRPr="00CC1C14">
        <w:rPr>
          <w:rFonts w:ascii="Times New Roman" w:hAnsi="Times New Roman" w:cs="Times New Roman"/>
          <w:sz w:val="28"/>
          <w:szCs w:val="28"/>
        </w:rPr>
        <w:t>Кер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івник </w:t>
      </w:r>
      <w:r w:rsidRPr="00CC1C14">
        <w:rPr>
          <w:rFonts w:ascii="Times New Roman" w:hAnsi="Times New Roman" w:cs="Times New Roman"/>
          <w:sz w:val="28"/>
          <w:szCs w:val="28"/>
        </w:rPr>
        <w:t>апарату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C1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Ольга АРАЧКОВСЬКА</w:t>
      </w:r>
    </w:p>
    <w:p w:rsidR="00847D2B" w:rsidRPr="00847D2B" w:rsidRDefault="00847D2B" w:rsidP="00847D2B">
      <w:pPr>
        <w:keepNext/>
        <w:spacing w:after="0" w:line="240" w:lineRule="auto"/>
        <w:ind w:left="5664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Додаток </w:t>
      </w:r>
      <w:r w:rsidR="0055506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847D2B" w:rsidRPr="00847D2B" w:rsidRDefault="00847D2B" w:rsidP="00847D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до рішення міської ради</w:t>
      </w:r>
    </w:p>
    <w:p w:rsidR="00847D2B" w:rsidRPr="00847D2B" w:rsidRDefault="00847D2B" w:rsidP="00847D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27.01.2026</w:t>
      </w:r>
      <w:r w:rsidRPr="00847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</w:p>
    <w:p w:rsidR="00847D2B" w:rsidRPr="00847D2B" w:rsidRDefault="00847D2B" w:rsidP="00847D2B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47D2B" w:rsidRPr="00847D2B" w:rsidRDefault="00847D2B" w:rsidP="00847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47D2B" w:rsidRPr="00300523" w:rsidRDefault="00D91EC1" w:rsidP="00847D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300523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З Р А З О К  В І Д Б И Т К А</w:t>
      </w:r>
    </w:p>
    <w:p w:rsidR="00B52664" w:rsidRDefault="00D91EC1" w:rsidP="00D91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D91EC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печатки </w:t>
      </w:r>
    </w:p>
    <w:p w:rsidR="00D91EC1" w:rsidRDefault="00D91EC1" w:rsidP="00D91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D91EC1">
        <w:rPr>
          <w:rFonts w:ascii="Times New Roman" w:eastAsia="Times New Roman" w:hAnsi="Times New Roman" w:cs="Times New Roman"/>
          <w:sz w:val="28"/>
          <w:szCs w:val="24"/>
          <w:lang w:val="uk-UA"/>
        </w:rPr>
        <w:t>органу самоорганізації населення — квартального комітету Первомайської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D91EC1">
        <w:rPr>
          <w:rFonts w:ascii="Times New Roman" w:eastAsia="Times New Roman" w:hAnsi="Times New Roman" w:cs="Times New Roman"/>
          <w:sz w:val="28"/>
          <w:szCs w:val="24"/>
          <w:lang w:val="uk-UA"/>
        </w:rPr>
        <w:t>(М 1:1)</w:t>
      </w:r>
    </w:p>
    <w:p w:rsidR="006B1EAD" w:rsidRPr="00D91EC1" w:rsidRDefault="006B1EAD" w:rsidP="00D91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D91EC1" w:rsidRPr="00D91EC1" w:rsidRDefault="00D91EC1" w:rsidP="00D91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47D2B" w:rsidRPr="00847D2B" w:rsidRDefault="006B1EAD" w:rsidP="00526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-2540</wp:posOffset>
            </wp:positionV>
            <wp:extent cx="3886200" cy="1809750"/>
            <wp:effectExtent l="19050" t="0" r="0" b="0"/>
            <wp:wrapNone/>
            <wp:docPr id="3" name="Рисунок 1" descr="C:\Users\Arachkovska\Downloads\Штам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chkovska\Downloads\Штамп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D2B" w:rsidRPr="00847D2B" w:rsidRDefault="00847D2B" w:rsidP="00526E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47D2B" w:rsidRPr="00847D2B" w:rsidRDefault="00847D2B" w:rsidP="00847D2B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47D2B" w:rsidRPr="00847D2B" w:rsidRDefault="00847D2B" w:rsidP="000268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6B1EAD" w:rsidRDefault="006B1EAD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Default="00947D90" w:rsidP="0002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5506C" w:rsidRPr="00CC1C14" w:rsidRDefault="0055506C" w:rsidP="005550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  <w:sectPr w:rsidR="0055506C" w:rsidRPr="00CC1C14" w:rsidSect="007D6BBB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 w:rsidRPr="00CC1C14">
        <w:rPr>
          <w:rFonts w:ascii="Times New Roman" w:hAnsi="Times New Roman" w:cs="Times New Roman"/>
          <w:sz w:val="28"/>
          <w:szCs w:val="28"/>
        </w:rPr>
        <w:t>Кер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івник </w:t>
      </w:r>
      <w:r w:rsidRPr="00CC1C14">
        <w:rPr>
          <w:rFonts w:ascii="Times New Roman" w:hAnsi="Times New Roman" w:cs="Times New Roman"/>
          <w:sz w:val="28"/>
          <w:szCs w:val="28"/>
        </w:rPr>
        <w:t>апарату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C1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Ольга АРАЧКОВСЬКА</w:t>
      </w:r>
    </w:p>
    <w:p w:rsidR="003D42D6" w:rsidRDefault="003D42D6" w:rsidP="00947D90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47D90" w:rsidRPr="00847D2B" w:rsidRDefault="00947D90" w:rsidP="00947D90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Додаток </w:t>
      </w:r>
      <w:r w:rsidR="0055506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до рішення міської ради</w:t>
      </w: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27.01.2026 </w:t>
      </w:r>
      <w:r w:rsidRPr="00847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</w:p>
    <w:p w:rsidR="00947D90" w:rsidRDefault="00947D90" w:rsidP="00947D9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214906" w:rsidRPr="00847D2B" w:rsidRDefault="00214906" w:rsidP="00947D9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947D90" w:rsidRPr="00300523" w:rsidRDefault="00947D90" w:rsidP="00947D9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300523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О П И С</w:t>
      </w:r>
    </w:p>
    <w:p w:rsidR="00947D90" w:rsidRPr="00847D2B" w:rsidRDefault="00214906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="00947D90"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освідчення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947D90">
        <w:rPr>
          <w:rFonts w:ascii="Times New Roman" w:eastAsia="Times New Roman" w:hAnsi="Times New Roman" w:cs="Times New Roman"/>
          <w:sz w:val="28"/>
          <w:szCs w:val="24"/>
          <w:lang w:val="uk-UA"/>
        </w:rPr>
        <w:t>голови квартального комітету</w:t>
      </w:r>
      <w:r w:rsidR="00947D90"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Первомайської міської ради</w:t>
      </w:r>
    </w:p>
    <w:p w:rsidR="00947D90" w:rsidRDefault="00947D90" w:rsidP="0094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214906" w:rsidRPr="00847D2B" w:rsidRDefault="00214906" w:rsidP="0094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Посвідчення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голови квартального комітету</w:t>
      </w: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являє собою лист                       розміром </w:t>
      </w:r>
      <w:smartTag w:uri="urn:schemas-microsoft-com:office:smarttags" w:element="metricconverter">
        <w:smartTagPr>
          <w:attr w:name="ProductID" w:val="105 мм"/>
        </w:smartTagPr>
        <w:r w:rsidRPr="00847D2B">
          <w:rPr>
            <w:rFonts w:ascii="Times New Roman" w:eastAsia="Times New Roman" w:hAnsi="Times New Roman" w:cs="Times New Roman"/>
            <w:sz w:val="28"/>
            <w:szCs w:val="24"/>
            <w:lang w:val="uk-UA"/>
          </w:rPr>
          <w:t>105 мм</w:t>
        </w:r>
      </w:smartTag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21490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на </w:t>
      </w:r>
      <w:r w:rsidR="0021490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75 мм"/>
        </w:smartTagPr>
        <w:r w:rsidRPr="00847D2B">
          <w:rPr>
            <w:rFonts w:ascii="Times New Roman" w:eastAsia="Times New Roman" w:hAnsi="Times New Roman" w:cs="Times New Roman"/>
            <w:sz w:val="28"/>
            <w:szCs w:val="24"/>
            <w:lang w:val="uk-UA"/>
          </w:rPr>
          <w:t>75 мм</w:t>
        </w:r>
      </w:smartTag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, виготовлений з твердого паперу. </w:t>
      </w:r>
    </w:p>
    <w:p w:rsidR="00947D90" w:rsidRPr="00847D2B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На лицьовому боці посвідчення зліва міститься кольорова фотокартка </w:t>
      </w:r>
      <w:r w:rsidRPr="001E67B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голови квартального комітету </w:t>
      </w: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розміром </w:t>
      </w:r>
      <w:smartTag w:uri="urn:schemas-microsoft-com:office:smarttags" w:element="metricconverter">
        <w:smartTagPr>
          <w:attr w:name="ProductID" w:val="30 мм"/>
        </w:smartTagPr>
        <w:r w:rsidRPr="00847D2B">
          <w:rPr>
            <w:rFonts w:ascii="Times New Roman" w:eastAsia="Times New Roman" w:hAnsi="Times New Roman" w:cs="Times New Roman"/>
            <w:sz w:val="28"/>
            <w:szCs w:val="24"/>
            <w:lang w:val="uk-UA"/>
          </w:rPr>
          <w:t>30 мм</w:t>
        </w:r>
      </w:smartTag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40 мм"/>
        </w:smartTagPr>
        <w:r w:rsidRPr="00847D2B">
          <w:rPr>
            <w:rFonts w:ascii="Times New Roman" w:eastAsia="Times New Roman" w:hAnsi="Times New Roman" w:cs="Times New Roman"/>
            <w:sz w:val="28"/>
            <w:szCs w:val="24"/>
            <w:lang w:val="uk-UA"/>
          </w:rPr>
          <w:t>40 мм</w:t>
        </w:r>
      </w:smartTag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. Справа від фотокартки розміщується такий текст: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“ПОСВІДЧЕННЯ №_____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4"/>
          <w:szCs w:val="24"/>
          <w:lang w:val="uk-UA"/>
        </w:rPr>
        <w:t>від «__» _______________р.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______________________________________________________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Cs w:val="24"/>
          <w:lang w:val="uk-UA"/>
        </w:rPr>
        <w:t xml:space="preserve">(прізвище (великими літерами) ім’я, по батькові </w:t>
      </w:r>
      <w:r w:rsidRPr="001E67B7">
        <w:rPr>
          <w:rFonts w:ascii="Times New Roman" w:eastAsia="Times New Roman" w:hAnsi="Times New Roman" w:cs="Times New Roman"/>
          <w:szCs w:val="24"/>
          <w:lang w:val="uk-UA"/>
        </w:rPr>
        <w:t>голови квартального комітету</w:t>
      </w:r>
      <w:r w:rsidRPr="00847D2B">
        <w:rPr>
          <w:rFonts w:ascii="Times New Roman" w:eastAsia="Times New Roman" w:hAnsi="Times New Roman" w:cs="Times New Roman"/>
          <w:szCs w:val="24"/>
          <w:lang w:val="uk-UA"/>
        </w:rPr>
        <w:t>)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val="uk-UA"/>
        </w:rPr>
      </w:pPr>
    </w:p>
    <w:p w:rsidR="00947D90" w:rsidRPr="00847D2B" w:rsidRDefault="00ED0959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Міський голова</w:t>
      </w:r>
      <w:r w:rsidR="00947D90"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________________________________”.</w:t>
      </w:r>
    </w:p>
    <w:p w:rsidR="00947D90" w:rsidRPr="00847D2B" w:rsidRDefault="00947D90" w:rsidP="00947D9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Cs w:val="24"/>
          <w:lang w:val="uk-UA"/>
        </w:rPr>
        <w:t xml:space="preserve">                                                  (підпис, ім’я та прізвище)</w:t>
      </w:r>
    </w:p>
    <w:p w:rsidR="00947D90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710364" w:rsidRPr="00847D2B" w:rsidRDefault="00710364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Підпис </w:t>
      </w:r>
      <w:r w:rsidR="00ED0959">
        <w:rPr>
          <w:rFonts w:ascii="Times New Roman" w:eastAsia="Times New Roman" w:hAnsi="Times New Roman" w:cs="Times New Roman"/>
          <w:sz w:val="28"/>
          <w:szCs w:val="24"/>
          <w:lang w:val="uk-UA"/>
        </w:rPr>
        <w:t>міського голови</w:t>
      </w: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скріплюється гербовою печаткою Первомайської міської ради. </w:t>
      </w:r>
    </w:p>
    <w:p w:rsidR="00710364" w:rsidRPr="00847D2B" w:rsidRDefault="00710364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На зворотному боці посвідчення розміщується зображення Малого Герба України. Під Гербом розміщується такий текст:</w:t>
      </w:r>
    </w:p>
    <w:p w:rsidR="00947D90" w:rsidRPr="00847D2B" w:rsidRDefault="00947D90" w:rsidP="00947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“ПЕРВОМАЙСЬКА МІСЬКА РАДА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ГОЛОВА КВАРТАЛЬНОГО КОМІТЕТУ № _____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ПЕРВОМАЙСЬКОЇ МІСЬКОЇ РАДИ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ПЕРВОМАЙСЬКОГО РАЙОНУ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МИКОЛАЇВСЬКОЇ ОБЛАСТІ</w:t>
      </w:r>
    </w:p>
    <w:p w:rsidR="00947D90" w:rsidRPr="00847D2B" w:rsidRDefault="00947D90" w:rsidP="00947D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_____ скликання</w:t>
      </w:r>
    </w:p>
    <w:p w:rsidR="00947D90" w:rsidRPr="00847D2B" w:rsidRDefault="00947D90" w:rsidP="00ED09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м. Первомайськ</w:t>
      </w:r>
    </w:p>
    <w:p w:rsidR="00947D90" w:rsidRPr="00847D2B" w:rsidRDefault="00947D90" w:rsidP="00947D9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Миколаївської області”</w:t>
      </w:r>
    </w:p>
    <w:p w:rsidR="00947D90" w:rsidRDefault="00947D90" w:rsidP="00947D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710364" w:rsidRDefault="00710364" w:rsidP="00947D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5506C" w:rsidRPr="00CC1C14" w:rsidRDefault="0055506C" w:rsidP="005550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  <w:sectPr w:rsidR="0055506C" w:rsidRPr="00CC1C14" w:rsidSect="007D6BBB">
          <w:headerReference w:type="default" r:id="rId22"/>
          <w:footerReference w:type="default" r:id="rId23"/>
          <w:headerReference w:type="first" r:id="rId24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 w:rsidRPr="00CC1C14">
        <w:rPr>
          <w:rFonts w:ascii="Times New Roman" w:hAnsi="Times New Roman" w:cs="Times New Roman"/>
          <w:sz w:val="28"/>
          <w:szCs w:val="28"/>
        </w:rPr>
        <w:t>Кер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івник </w:t>
      </w:r>
      <w:r w:rsidRPr="00CC1C14">
        <w:rPr>
          <w:rFonts w:ascii="Times New Roman" w:hAnsi="Times New Roman" w:cs="Times New Roman"/>
          <w:sz w:val="28"/>
          <w:szCs w:val="28"/>
        </w:rPr>
        <w:t>апарату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C1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Ольга АРАЧКОВСЬКА</w:t>
      </w:r>
    </w:p>
    <w:p w:rsidR="003D42D6" w:rsidRDefault="003D42D6" w:rsidP="00947D90">
      <w:pPr>
        <w:keepNext/>
        <w:spacing w:after="0" w:line="240" w:lineRule="auto"/>
        <w:ind w:left="5664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47D90" w:rsidRPr="00847D2B" w:rsidRDefault="00947D90" w:rsidP="00947D90">
      <w:pPr>
        <w:keepNext/>
        <w:spacing w:after="0" w:line="240" w:lineRule="auto"/>
        <w:ind w:left="5664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Додаток </w:t>
      </w:r>
      <w:r w:rsidR="0055506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до рішення міської ради</w:t>
      </w: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D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27.01.2026</w:t>
      </w:r>
      <w:r w:rsidRPr="00847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30052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</w:p>
    <w:p w:rsidR="00947D90" w:rsidRPr="00847D2B" w:rsidRDefault="00947D90" w:rsidP="00947D90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300523" w:rsidRDefault="00947D90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300523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Е С К І З </w:t>
      </w:r>
    </w:p>
    <w:p w:rsidR="00947D90" w:rsidRPr="00847D2B" w:rsidRDefault="00947D90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посвідчення </w:t>
      </w:r>
      <w:r w:rsidRPr="001E67B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голови квартального комітету </w:t>
      </w: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Первомайської міської ради</w:t>
      </w:r>
    </w:p>
    <w:p w:rsidR="00947D90" w:rsidRPr="00847D2B" w:rsidRDefault="00947D90" w:rsidP="00947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D2B">
        <w:rPr>
          <w:rFonts w:ascii="Times New Roman" w:eastAsia="Times New Roman" w:hAnsi="Times New Roman" w:cs="Times New Roman"/>
          <w:sz w:val="28"/>
          <w:szCs w:val="24"/>
          <w:lang w:val="uk-UA"/>
        </w:rPr>
        <w:t>(М 1:1)</w:t>
      </w: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8"/>
        <w:gridCol w:w="5056"/>
      </w:tblGrid>
      <w:tr w:rsidR="00947D90" w:rsidRPr="00F210AF" w:rsidTr="00EE699F">
        <w:trPr>
          <w:cantSplit/>
          <w:trHeight w:val="3291"/>
        </w:trPr>
        <w:tc>
          <w:tcPr>
            <w:tcW w:w="4798" w:type="dxa"/>
          </w:tcPr>
          <w:p w:rsidR="00947D90" w:rsidRPr="00847D2B" w:rsidRDefault="00947D90" w:rsidP="0059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1371600</wp:posOffset>
                  </wp:positionH>
                  <wp:positionV relativeFrom="paragraph">
                    <wp:posOffset>54610</wp:posOffset>
                  </wp:positionV>
                  <wp:extent cx="182245" cy="24257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242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ПЕРВОМАЙСЬКА  МІСЬКА  РАДА</w:t>
            </w: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947D90" w:rsidRPr="00847D2B" w:rsidRDefault="00947D90" w:rsidP="00591E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ГОЛОВА КВАРТАЛЬНОГО КОМІТЕТУ № ___</w:t>
            </w:r>
          </w:p>
          <w:p w:rsidR="00947D90" w:rsidRPr="00847D2B" w:rsidRDefault="00947D90" w:rsidP="00591E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ПЕРВОМАЙСЬКОЇ МІСЬКОЇ РАДИ</w:t>
            </w:r>
          </w:p>
          <w:p w:rsidR="00947D90" w:rsidRPr="00847D2B" w:rsidRDefault="00947D90" w:rsidP="00591E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ПЕРВОМАЙСЬКОГО РАЙОНУ</w:t>
            </w:r>
          </w:p>
          <w:p w:rsidR="00947D90" w:rsidRPr="00847D2B" w:rsidRDefault="00947D90" w:rsidP="00591E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МИКОЛАЇВСЬКОЇ ОБЛАСТІ</w:t>
            </w:r>
          </w:p>
          <w:p w:rsidR="00947D90" w:rsidRPr="00847D2B" w:rsidRDefault="00947D90" w:rsidP="00591E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_____ скликання</w:t>
            </w:r>
          </w:p>
          <w:p w:rsidR="00947D90" w:rsidRDefault="00947D90" w:rsidP="0059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ED0959" w:rsidRPr="00847D2B" w:rsidRDefault="00ED0959" w:rsidP="0059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м. Первомайськ</w:t>
            </w: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Миколаївської області</w:t>
            </w:r>
          </w:p>
        </w:tc>
        <w:tc>
          <w:tcPr>
            <w:tcW w:w="5056" w:type="dxa"/>
          </w:tcPr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1525270</wp:posOffset>
                  </wp:positionH>
                  <wp:positionV relativeFrom="paragraph">
                    <wp:posOffset>54610</wp:posOffset>
                  </wp:positionV>
                  <wp:extent cx="182245" cy="24257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242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47D90" w:rsidRPr="00847D2B" w:rsidRDefault="00947D90" w:rsidP="00EE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ПЕРВОМАЙСЬКА  МІСЬКА  РАДА</w:t>
            </w:r>
          </w:p>
          <w:p w:rsidR="00947D90" w:rsidRPr="00847D2B" w:rsidRDefault="00A505B3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505B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uk-UA"/>
              </w:rPr>
              <w:pict>
                <v:rect id="Rectangle 6" o:spid="_x0000_s1026" style="position:absolute;left:0;text-align:left;margin-left:3.6pt;margin-top:3.2pt;width:1in;height:9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" filled="f"/>
              </w:pict>
            </w:r>
            <w:r w:rsidR="00947D90" w:rsidRPr="00847D2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</w:t>
            </w:r>
          </w:p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</w:t>
            </w:r>
            <w:r w:rsidRPr="00847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ПОСВІДЧЕННЯ № _____</w:t>
            </w:r>
          </w:p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 w:rsidRPr="00847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від «__» ___________р. </w:t>
            </w:r>
          </w:p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</w:t>
            </w:r>
          </w:p>
          <w:p w:rsidR="00947D90" w:rsidRPr="00847D2B" w:rsidRDefault="00947D90" w:rsidP="00EE699F">
            <w:pPr>
              <w:spacing w:after="0" w:line="240" w:lineRule="auto"/>
              <w:ind w:left="1648" w:hanging="16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_________________________</w:t>
            </w:r>
          </w:p>
          <w:p w:rsidR="00947D90" w:rsidRPr="00847D2B" w:rsidRDefault="00947D90" w:rsidP="00EE699F">
            <w:pPr>
              <w:spacing w:after="0" w:line="240" w:lineRule="auto"/>
              <w:ind w:left="1717" w:hanging="168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847D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(прізвище (великими літерами) ім’я, по батькові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голови квартального комітету</w:t>
            </w:r>
            <w:r w:rsidRPr="00847D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)</w:t>
            </w:r>
          </w:p>
          <w:p w:rsidR="00947D90" w:rsidRPr="00847D2B" w:rsidRDefault="00947D90" w:rsidP="00EE699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              </w:t>
            </w:r>
          </w:p>
          <w:p w:rsidR="00947D90" w:rsidRPr="00847D2B" w:rsidRDefault="00947D90" w:rsidP="00EE699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47D90" w:rsidRPr="00847D2B" w:rsidRDefault="00947D90" w:rsidP="00EE6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Міський голова</w:t>
            </w:r>
            <w:r w:rsidRPr="00847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847D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___________________</w:t>
            </w:r>
          </w:p>
          <w:p w:rsidR="00947D90" w:rsidRPr="00847D2B" w:rsidRDefault="00947D90" w:rsidP="00EE699F">
            <w:pPr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47D2B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 xml:space="preserve">                       М.П.</w:t>
            </w:r>
            <w:r w:rsidRPr="00847D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                  (підпис, ім’я та прізвище)</w:t>
            </w:r>
          </w:p>
          <w:p w:rsidR="00947D90" w:rsidRPr="00847D2B" w:rsidRDefault="00947D90" w:rsidP="00EE6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</w:p>
        </w:tc>
      </w:tr>
    </w:tbl>
    <w:p w:rsidR="00947D90" w:rsidRPr="00847D2B" w:rsidRDefault="00947D90" w:rsidP="00947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47D90" w:rsidRDefault="00947D90" w:rsidP="00947D9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5506C" w:rsidRPr="00847D2B" w:rsidRDefault="0055506C" w:rsidP="00947D9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5506C" w:rsidRPr="00CC1C14" w:rsidRDefault="0055506C" w:rsidP="005550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  <w:sectPr w:rsidR="0055506C" w:rsidRPr="00CC1C14" w:rsidSect="007D6BBB">
          <w:headerReference w:type="default" r:id="rId26"/>
          <w:footerReference w:type="default" r:id="rId27"/>
          <w:headerReference w:type="first" r:id="rId2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 w:rsidRPr="00CC1C14">
        <w:rPr>
          <w:rFonts w:ascii="Times New Roman" w:hAnsi="Times New Roman" w:cs="Times New Roman"/>
          <w:sz w:val="28"/>
          <w:szCs w:val="28"/>
        </w:rPr>
        <w:t>Кер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івник </w:t>
      </w:r>
      <w:r w:rsidRPr="00CC1C14">
        <w:rPr>
          <w:rFonts w:ascii="Times New Roman" w:hAnsi="Times New Roman" w:cs="Times New Roman"/>
          <w:sz w:val="28"/>
          <w:szCs w:val="28"/>
        </w:rPr>
        <w:t>апарату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C1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CC1C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Ольга АРАЧКОВСЬКА</w:t>
      </w:r>
    </w:p>
    <w:p w:rsidR="00FF3D07" w:rsidRPr="00CC1C14" w:rsidRDefault="00FF3D07" w:rsidP="00FF3D07">
      <w:pPr>
        <w:spacing w:after="0" w:line="240" w:lineRule="auto"/>
        <w:ind w:left="702" w:firstLine="567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1C1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до Положення</w:t>
      </w:r>
    </w:p>
    <w:p w:rsidR="00FF3D07" w:rsidRPr="00CC1C14" w:rsidRDefault="00FF3D07" w:rsidP="00FF3D07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</w:pPr>
    </w:p>
    <w:p w:rsidR="00FF3D07" w:rsidRPr="00300523" w:rsidRDefault="00FF3D07" w:rsidP="00FF3D0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523">
        <w:rPr>
          <w:rFonts w:ascii="Times New Roman" w:hAnsi="Times New Roman" w:cs="Times New Roman"/>
          <w:sz w:val="28"/>
          <w:szCs w:val="28"/>
        </w:rPr>
        <w:t>Територія, у межах якої діє квартальний комітет</w:t>
      </w:r>
    </w:p>
    <w:p w:rsidR="00FF3D07" w:rsidRPr="00FF3D07" w:rsidRDefault="00FF3D07" w:rsidP="00FF3D0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789"/>
      </w:tblGrid>
      <w:tr w:rsidR="00FF3D07" w:rsidRPr="00CC1C14" w:rsidTr="001C6641">
        <w:trPr>
          <w:trHeight w:val="558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з/п</w:t>
            </w:r>
          </w:p>
        </w:tc>
        <w:tc>
          <w:tcPr>
            <w:tcW w:w="8789" w:type="dxa"/>
          </w:tcPr>
          <w:p w:rsidR="00FF3D07" w:rsidRPr="00EF0F4F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Назв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и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вулиць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 номера будинків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Лугова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2. 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Андрія Суліми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Миколи Леонтовича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Зарічна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Липського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26-до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47а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Назарія Яремчука,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10-16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Рибальський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Ярослава Стецька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Цегельна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16- 54;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33- 61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Віталія Колодія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7-17;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10-14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Олексія Зінов’єва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Приміська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Андрія Антонюка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Шолом Алейхема,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17-79;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46-88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Каховська,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Богопільська,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28-78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Вінграновського,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30-56 (до кінця);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41-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Цегельна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1, 3, 5, 7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Академіка Сергія Корольова,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37-71;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64-112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Семена Скалозуба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Липського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Цегельна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2-14;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9-31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Михайла Вербицького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Каховська,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5а, 7, 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Віталія Колодія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1-5;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2-8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Назарія Яремчука,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1, 3, 6, 8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Гулого-Гуленка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Богопільська,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2-26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Вінграновського,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2-22;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1-37; 12; 25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Шолом Алейхема,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1-15;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2-44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Свободи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Академіка Сергія Корольова,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1-29;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2-58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Тараса Мазура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660780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Гладіаторська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25045D" w:rsidRDefault="0025045D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</w:p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lastRenderedPageBreak/>
              <w:t>КВАРТАЛ   № 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Олекси Довбуша,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2- 60;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1- 57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вул. Набережна,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>
              <w:rPr>
                <w:rFonts w:ascii="Times New Roman" w:hAnsi="Times New Roman"/>
                <w:sz w:val="26"/>
                <w:szCs w:val="26"/>
              </w:rPr>
              <w:t>2-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1- 69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E0280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Польський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Богопільська/непарна/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1- 27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Покровська,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2- 14;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1- 21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Дмитра Абриньби,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–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Галини Педченко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2- 10;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1- 15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Фінський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Ковальська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</w:t>
            </w:r>
          </w:p>
        </w:tc>
      </w:tr>
      <w:tr w:rsidR="00FF3D07" w:rsidRPr="00CC1C14" w:rsidTr="001C6641">
        <w:trPr>
          <w:trHeight w:val="328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Набережна,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62 -до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59- до кінця</w:t>
            </w:r>
          </w:p>
        </w:tc>
      </w:tr>
      <w:tr w:rsidR="00FF3D07" w:rsidRPr="00CC1C14" w:rsidTr="001C6641">
        <w:trPr>
          <w:trHeight w:val="351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Марії Демченко,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Дмитра Абриньби,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Максима Кривоноса,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1 - 11;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Покровська, з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16 - до кінця;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23 -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Софії Русової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1 - 15,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Богопільська,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29 - 41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Галини Педченко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14 -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Софії Русової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19 - до кінця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;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Мономаха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Уманський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Марії Демченко,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М. Кривоноса,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Сонячний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Володимира Коцуби 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Спортивний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Богопільська,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43 - до кінця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Різдвяний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Княгині Ольги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Панаса Мирного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Анни Ярославни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Івана Карпенка-Карого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Фестивальний,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3- 5;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6 -12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Миколаївський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12- 24;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Івана Пулюя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Князя Святослава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Асі Гранатурової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Василя Сухомлинського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Микол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аївський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2 -10;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3 - 13; 1; 1а; 1в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Едуарда Вагоровського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Івана Карпенка-Карого,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2 -10;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Партизанської Іскри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Івасюка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Площа Тараса Григоровича Шевченка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Берегова,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1 - 58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Тараса Шевченка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Театральна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Вадима Яновича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Війська Запорозького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Івана Ґонти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Вокзальна,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2, 2а;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22 - 36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Вокзальна,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Театральна,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Мостовий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Новорічний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Повстанців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Прибузький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1а - 45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Леоніда Каденюка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2а,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5,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47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121;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4 - 28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Індустріальна,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Молодіжний,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1 - 9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Федора Медвєдєва,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1 - 5а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Підкови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Гранітний,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Олексія Некрасова,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Юрія Дрогобича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Олекси Гірника,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1; 3- 31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Канатна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2 - 14;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Олекси Гірника,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35 - 83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48 - 104;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123 - 159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Робітнича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Червоний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2а - 14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Просвіти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Підкови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23 -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26 -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Індустріальна,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16-25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39 - 59;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22 - 52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Базарна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Машинобудівна,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Артилерійська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37 - 63;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52 - 70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Федора Медвєдєва,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Переможна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43- 65;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46 - 60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Володимира Чехівського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Олекси Гірника,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Василя Стуса,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1 -17;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Ярослава Гашека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Надії,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Надії,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15 - 41;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16 - 40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Федора Медвєдєва,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7-43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Олекси Гірника,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40- 76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61 - 83;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54 - 68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Василя Стуса,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17а - 35;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22 - 42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Індустріальна,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26 - 40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Вітовта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75 - 93;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58 - 64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Артилерійська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65 - 69;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72 - 94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Оборонна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2 - 14;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19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Надії,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43 - 89;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42 - 90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Олекси Гірника,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78 - 132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Оборонна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19 - 59;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14а - 62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Робітнича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13 - 27;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12 - 23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Канатна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9 - 31;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16 - 32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85-109;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70-122 (окрім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104, 106)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Індустріальна,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27 - 39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Червоний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Василя Стуса,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39 - 75;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44 - 76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Вітовта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95–до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66–до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Космонавтів,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1 - 27;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2 - 32 (окрім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8,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18,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20)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E0280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Джерельна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 </w:t>
            </w:r>
            <w:r>
              <w:rPr>
                <w:rFonts w:ascii="Times New Roman" w:hAnsi="Times New Roman"/>
                <w:sz w:val="26"/>
                <w:szCs w:val="26"/>
              </w:rPr>
              <w:t>111-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до кінця (окрім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 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125);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124 -до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Оборонна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61 - 95;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64 - 90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Лютневий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tabs>
                <w:tab w:val="left" w:pos="908"/>
              </w:tabs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Крутий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Червоний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22а – 28;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41 - 43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Нацг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вардійська (окрім будинків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31, 33, 35, 43)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Олекси Гірника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85 - 155;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134 - 198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Євгена Патона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Надії,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91 - 131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Піщаний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Олександра Довженка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Космонавтів,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29 - 31;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34 - 38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Червоний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Миколи Плав</w:t>
            </w:r>
            <w:r w:rsidRPr="00CC1C14">
              <w:rPr>
                <w:rFonts w:ascii="Times New Roman" w:hAnsi="Times New Roman"/>
                <w:sz w:val="26"/>
                <w:szCs w:val="26"/>
                <w:lang w:val="en-US"/>
              </w:rPr>
              <w:t>’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юка</w:t>
            </w:r>
            <w:r w:rsidRPr="00CC1C1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Селянська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Львівський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106 - 190;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161 - 245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Сергія Параджанова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Полтавський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Лесі Українки,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Літній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Чернігівський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Широка,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Героїв Небесної Сотні,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Втішний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Карла Брюллова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935653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Ярова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Отамана Бондарука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Євгена Маланюка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Нестора Літописця,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Максима Кривоноса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Млинарська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1 - 21;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Петра Калнишевського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Виноградний,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Скельний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 серпня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132 - 190;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187 - 245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Широка,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1- 41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Балтська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Лесі Українки,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22 - 60;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13 - 45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Сергія Параджанова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16 - 60;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1 - 35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Омеляновича-Павленка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Богдана Хмельницького,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Миколайчука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Синевецька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Кримська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Олени Пчілки,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192 -258;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247 - 311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Лесі Українки,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62 - 70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Івана Тобілевича</w:t>
            </w:r>
          </w:p>
        </w:tc>
      </w:tr>
      <w:tr w:rsidR="00FF3D07" w:rsidRPr="00CC1C14" w:rsidTr="001C6641">
        <w:trPr>
          <w:trHeight w:val="32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Грушівський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Каштановий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Панаса Саксаганського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Сергія Параджанова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62 - 76;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37 - 57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Богдана Хмельницького,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22 - 38;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13 - 33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Вишневий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Нестора Літописця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Євгена Маланюка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Святослава Хороброго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Виноградний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Млинарська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23 - 37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Бузького козацтва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Острівна Набережна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Полковника Василя Совачіва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23;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Шкільний,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2 - 26;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11 - 33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Торгова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Леоніда Каденюка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28 - 34,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16, 18, 20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Наталії Полонської-Василенко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Шкільний,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28 - 34;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35 - 55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1 - 63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Торгова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1 - 15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Полковника Василя Совачіва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16 - 24;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27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57;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Успенська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Харківська,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65 - 81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Леоніда Каденюка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38 - 50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Адміральська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13 - 33;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8 - 12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Торгова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Переможна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21 - 41;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28 - 44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Леоніда Бикова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83 - 99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Артилерійська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28 - 50;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27 - 37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Харківська,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– до кінця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Туган-Барановського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Кропивницького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14 - 20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Віктора Скаржинського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Машинобудівна,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2 -22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Вітовта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33 -55;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38 - 48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29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Івана Виговського,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Бебюш Капон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Вокзальна,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38 - 58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Юрка Тютюнника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Паркова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2 -20;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Михайла Грушевського,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3-70</w:t>
            </w:r>
          </w:p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30</w:t>
            </w: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 xml:space="preserve"> 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Терези Марголіс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Софії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Поетична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2 - 16;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2а - 18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Єфросинії Зарницької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Гуцаленка,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Анатолія Дашевського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Залізнична,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1 - 7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Залізнична,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8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до кінця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Василькова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Гуцаленка,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20 - 50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Щасливий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Таврійський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33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Волонтерська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Будівельна,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1 - 19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Херсонська,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15 - 33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Авангардна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Наукова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20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42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34</w:t>
            </w:r>
          </w:p>
          <w:p w:rsidR="00FF3D07" w:rsidRPr="00BC1C26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Софії Галечко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1 - 21;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2 -20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Будівельна,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19а - 31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Херсонська,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14 - 40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44а - 62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Квіткова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Соборності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Вітовта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1а - 31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. Переможна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1 - 11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Артилерійська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2 - 26</w:t>
            </w: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35</w:t>
            </w:r>
          </w:p>
          <w:p w:rsidR="00FF3D07" w:rsidRPr="00BC1C26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287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Одеська,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64 - 76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2 - 40;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Академіка Миколи Зелінського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Будівельна,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32, 33, 35, 37, 40, 42, 44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Дунайська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Ернеста Гемінгвея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Вітовта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21,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8-ої ПДД непарна сторона від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до кінця (непарна);</w:t>
            </w:r>
          </w:p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14,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15,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Будівельна,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37а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3E3B33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Дніпровська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( та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21,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Полтавця-Остряниці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Травнева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Парфентія Гречаного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Південна (парна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сторона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Тиха,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2- 32;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11 (окрім будинків №№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1, 2, 3, 4, 5, 7, 9, 11, 38)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Софії Галечко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22 -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23 -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Херсонська,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Будівельна,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Вузький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Гуцаленка,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21 - 61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175F4C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Добросусідська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Академіка</w:t>
            </w:r>
            <w:r w:rsidRPr="00CC1C1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Володимира Вернадського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Авангардна,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31 - 45;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34 - 50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Мстислава Великого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–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Нагайська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Залізнична,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20 - 32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Мстислава Великого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Крива,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2 -30;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1 - 31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Подільська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18 - 34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Голтянська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Кодимський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Карпатський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39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E0280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Якова Тарана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Кошових Отаманів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Пасічний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Польова,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52 - 140;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21 - 69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Івана Франка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Нечуя-Левицького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Крайній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Ак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адеміка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иколи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Амосова (окрім №№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30, 31,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33, 35)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Янки Купали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Крива,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33 - 53;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32 - 38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42 –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23 –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56104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Гетьмана Івана Самойловича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Семена Палія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Барвінкова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175F4C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Леоніда Кушніренка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вул. Тиха  (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№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 кінця;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№ 34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до кінця)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Євгена Коновальця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Гуцаленка,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52 -132;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61а - 137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Колійний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Мистецький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175F4C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Бузковий Гай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Чарльза Дарвіна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Короля Данила Романовича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Розвідників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Іллі Рєпіна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Відважна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41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Січових Стрільців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Михайла Бутенка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Гуцаленка,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134 - 158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Павла Шандрука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Благодатний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Путівна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Кам’яноломна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Мандрівників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Богуна,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2-86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Перемоги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Павла Глазового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Водопровідний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Романа Слободянюка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Річковий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Кодимська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Василя Вишиваного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Мирний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бульвар Миру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Миколи Міхновського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Юності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Молочна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Промислова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проспект Праці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</w:t>
            </w: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>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Павла Поповича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Шовкопрядна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Лісний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Авіаторів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Фермерська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Хуторська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Миколи Гоголя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Остапа Вишні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</w:t>
            </w: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>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Шовковична,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36 - 86;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31 - 73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Січнева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33 - 73;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42 - 74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Степова,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16 - 40;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37 - 74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Армійська,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16 - 34;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19 - 41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Володимира Моргуненка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Княжий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1а - 19;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6 - 20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Гійома Левассера Де Боплана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2 - 50;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1 - 43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Синеводська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25 - 45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Пилипа Орлика,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46 - 76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Водопійний,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15 - 21;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20 - 32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Ентузіастів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Каспійський,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12 - 28;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15 - 23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Новоселів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Шахтарський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Запорізький,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12 - 20;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11 - 19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Степова,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1- 35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Армійська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Синеводська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Севастопольська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Січнева,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16 - 40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Пилипа Орлика,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30 - 44;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21 - 33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Василя Капніста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E0280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Тетяни Яблонської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В’ячеслава Липинського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Данила Апостола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Костя Гордієнка,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 –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Івана Багряного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А.Головатого,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22 -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15 - до кінця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Максима Залізняка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Ніла Хасевича,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40 - до кінця,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29 -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Автодорівська,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94 - 128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Шовковична,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8 - 34;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7 - 29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Данила Галицького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Робочий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Сидора Білого,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2 - 124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Дмитра Вишневецького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Героїв Крут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Романа Шухевича,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2 - 48;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1 - 33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Балтійський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Донецька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Всеволода Головчанського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Івана Сірка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Книжний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Дніпрової Чайки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Зоряний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Всеволода Нестайка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Європейський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Гімназійна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2 - 24;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Покровського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Варварівська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1 - 89;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2 - 90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Устима Кармелюка,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Гайдамацька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Романа Шухевича,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35 - 71;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50 - 60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Київська,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1 - 69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Миколи Пимоненка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Олександра Маньківського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Володимира Покровського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2 - 14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Гімназійна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26 - 64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Єврейська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Чумацький Шлях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Керченський</w:t>
            </w:r>
          </w:p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49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Столярна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Київська,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40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76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;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44,74,74а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Шота Руставелі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Олександра Маньківського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27 - 51;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22а - 50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Соборна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Романа Шухевича,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73 - 103;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62 - 92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Чистий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Валерії Джулай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23 - 53;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28 - 52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Гетьмана Павла Полуботка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15 - 25;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27 - 51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Гімназійна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66 - 90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Миколи Загубелюка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Тракторна,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50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Ромська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1 -31;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Тракторна,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4 - 16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Андрія Чернецького,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1 - 43;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2 - 50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Кирилівський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Соборна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2 - 18а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Валерії Джулай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1 -21;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Олександріївська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Поштовий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Гетьмана Павла Полуботка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1 -13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Київська,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Олександра Копиленка,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Книжковий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1 - 7;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51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Пояркова Петра Спиридоновича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1 - 61;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Героїв Чорнобиля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Вознесенська,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2 - 26;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1 - 55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Леоніда Федорова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1 - 49;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Вузькоколійна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Київська,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71 - 125;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78 - 120  +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79,104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Петра Дяченка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Сергія Білоуса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Мисливський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Підгороднянське шосе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Дружби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Зелена,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13 - 37;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14 - 28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Валерії Джулай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61, 63, 65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5</w:t>
            </w: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>2</w:t>
            </w:r>
          </w:p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Валерії Джулай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68 - 84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Зелена,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1 -11;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2 - 12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Олександрівський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Раїси Кириченко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46 - 62;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41 - 51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Дослідненська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19 - 37;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24 - 38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Кришталева,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27-47;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34 - 52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Вознесенська,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57 - 93;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34 - 50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Петра Холодного,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32766D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Леоніда Федорова,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51 - до кінця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(до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109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Грудневий,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2 - 32;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Трудшкільна,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12 - 28;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17 - 33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ул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. Солов’їна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85 - 87;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Ювілейний,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2 - 20;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Гетьмана Марка Жмайла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Гетьмана Мазепи,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89 - 103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Пояркова Петра Спиридоновича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63 - 123;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50 - 102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№ 53</w:t>
            </w:r>
          </w:p>
          <w:p w:rsidR="00FF3D07" w:rsidRPr="00F757D5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Дмитра Яворницького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Малий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Горіхова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Ризький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Вільний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Василя Кука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28 - 42;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45 - 61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Ягідний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Ботанічний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Гімназійна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126 - 142;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59 -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Солов’їна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37 - 83;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42 - 90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Кобзарська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47 - 71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Леоніда Федорова,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40 - 58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Космічний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tabs>
                <w:tab w:val="center" w:pos="2875"/>
              </w:tabs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Радісний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Гетьмана Мазепи,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–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87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; 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33 - 86;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118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Марка Твена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Кришталева,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2-32;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1 - 25а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Українська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Трудшкільна,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2-10;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1-15</w:t>
            </w:r>
          </w:p>
          <w:p w:rsidR="00FF3D07" w:rsidRPr="00F757D5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Андрія Чернецького,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97 - 137;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58 - 80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Трудова,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1- 25;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2- 32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Дмитра Яворницького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2б - 16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Кобзарська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1 - 45;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Очаківський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Солов’їна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1 - 35;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Гетьмана Мазепи,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1-31;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2-46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Кирила Розумовського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Медовий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Ірини Сеник,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Захарія Чепіги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Трудова,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27 - 41;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Затишна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Миргородський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Дмитра Яворницького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29-до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18-до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Кобзарська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32 - 64 (парна сторона)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175F4C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Щедрий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Горіхова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21- 29;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12а - 14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Володимира Сальського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Василя Кука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63 - 67;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44 - 48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56</w:t>
            </w:r>
          </w:p>
          <w:p w:rsidR="00FF3D07" w:rsidRPr="0058403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Петра Дорошенка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38 - 94;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33 - 81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Кооперативна,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1 - 41;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Максима Рильського,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Михайла Коцюбинського,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381C2E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Фабрична,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20 - 52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(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+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18а,18б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Березнева  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Василя Симоненка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Чорноморців,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Князів Острозьких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Трояндова,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1 - 15;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2 - 14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Рея Бредбері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57</w:t>
            </w:r>
          </w:p>
          <w:p w:rsidR="00FF3D07" w:rsidRPr="0058403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Дачна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Катерини Білокур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Садова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Івана Богуна,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88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204;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115-199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Перемоги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Студентський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Заводська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59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Травневий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Автодорівська,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130 - 184;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43 - 71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Миколая Коперніка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Князя Ольгерда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Офіцерський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Пилипа Орлика,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35 - 69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Водопійний,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1- 13;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2 - 18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Максима Залізняка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Добровольців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Синеводська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1 - 23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Каспійський,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2 - 10;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Березовий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56104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Яскравий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Запорізький,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60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Костя Гордієнка,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Кущова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Січнева,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2 -14;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1 - 13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Пилипа Орлика,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2 - 28;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11 - 21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Антіна Головатого,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2 - 20;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1 - 13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Автодорівська,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78 - 92;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25 - 43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Шовковична,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Сидора Білого,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27 - до кінця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Фортечна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1 - 9 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8D0885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Патріотичний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Листопадний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Ніла Хасевича,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18 - 36;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17 - 27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Сидора Білого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1 - 25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Пилипа Орлика,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Ніла Хасевича,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2 - 16;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3 - 11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Серпнева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2-34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Автодорівська,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1-23;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2-76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Арсенальський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Фортечна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2 - 6а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Данила Галицького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Соборна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20 -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29 -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Андрія Чернецького,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45 - 95;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52 - 56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Ромська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33 -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34 -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Р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омана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Шухевича,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94 -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105 -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F0798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Михайла Волкова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. Аскольда і Діра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Гірський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381C2E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Гетьмана Павла Полуботка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вся парна сторона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Підпільників ОУН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Книжковий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9 - до кінця;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8 - до кінця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63</w:t>
            </w:r>
          </w:p>
          <w:p w:rsidR="00FF3D07" w:rsidRPr="00B918F0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Івана Крип’якевича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Гімназійна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23 - 57;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92 - 112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Василя Кука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1 -25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Раїси Кириченко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1- 39;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2 - 44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Леоніда Федорова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4 -38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Квітковий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Дослідненська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1 - 17;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2 - 22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Григорія Сковороди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Костянтина Ольшанського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175F4C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Східний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Валерії Джулай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54 -66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64</w:t>
            </w:r>
          </w:p>
          <w:p w:rsidR="00FF3D07" w:rsidRPr="00B918F0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Максима Рильського,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18 - 92;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15 - 85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Петра Дорошенка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1 - 31;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2 - 36а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Данила Заболотного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Трояндова,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16 - 30- 44;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33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Світлий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Молдавський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Князів Острозьких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19- 87;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52 - 104 - 124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Кооперативна,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№№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34 - 100;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43 - 99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Михайла Коцюбинського,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18 - 88;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15 - 123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Чорноморців,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20 - 102;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19 - 87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Фабрична,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27 – 99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Лавандова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65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7F65C7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А. Чернецького,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82 - 280;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139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22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 (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221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Дмитра Коцюбайла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Володимира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 Філатова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Академіка Слабченка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Любомира Гузара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Авіації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Павла Чубинського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Василя Недайкаші 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Павла Тичини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56104F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F0798">
              <w:rPr>
                <w:rFonts w:ascii="Times New Roman" w:hAnsi="Times New Roman"/>
                <w:sz w:val="26"/>
                <w:szCs w:val="26"/>
                <w:lang w:val="uk-UA"/>
              </w:rPr>
              <w:t>Марії Примаченко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Миколи Руденка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пров. Профспілковий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Фабрична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 xml:space="preserve">1 - 25;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№№ </w:t>
            </w:r>
            <w:r w:rsidRPr="00CC1C14">
              <w:rPr>
                <w:rFonts w:ascii="Times New Roman" w:hAnsi="Times New Roman"/>
                <w:sz w:val="26"/>
                <w:szCs w:val="26"/>
              </w:rPr>
              <w:t>2 - 18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4D24D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Ганівський узвіз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пров.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Пантелеймона Куліша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66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бульвар Незалежності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Ольвіопольська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Яблунева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Жасминова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Колодязна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Калинова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Івана Котляревського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Гетьмана Петра Сагайдачного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Орликівська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Магістральна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Фрегатівська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Абрикосова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Відродження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Козацька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КВАРТАЛ   № 67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Військова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Олімпійська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вул. Нижньодніпровська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Офіцерська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Котеджна</w:t>
            </w:r>
          </w:p>
        </w:tc>
      </w:tr>
      <w:tr w:rsidR="00FF3D07" w:rsidRPr="00CC1C14" w:rsidTr="001C6641">
        <w:trPr>
          <w:trHeight w:val="345"/>
        </w:trPr>
        <w:tc>
          <w:tcPr>
            <w:tcW w:w="817" w:type="dxa"/>
          </w:tcPr>
          <w:p w:rsidR="00FF3D07" w:rsidRPr="00CC1C14" w:rsidRDefault="00FF3D07" w:rsidP="001C6641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789" w:type="dxa"/>
          </w:tcPr>
          <w:p w:rsidR="00FF3D07" w:rsidRPr="00CC1C14" w:rsidRDefault="00FF3D07" w:rsidP="001C6641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1C14">
              <w:rPr>
                <w:rFonts w:ascii="Times New Roman" w:hAnsi="Times New Roman"/>
                <w:sz w:val="26"/>
                <w:szCs w:val="26"/>
              </w:rPr>
              <w:t xml:space="preserve">вул. </w:t>
            </w:r>
            <w:r w:rsidRPr="00CC1C14">
              <w:rPr>
                <w:rFonts w:ascii="Times New Roman" w:hAnsi="Times New Roman"/>
                <w:sz w:val="26"/>
                <w:szCs w:val="26"/>
                <w:lang w:val="uk-UA"/>
              </w:rPr>
              <w:t>Миколи Аркаса</w:t>
            </w:r>
          </w:p>
        </w:tc>
      </w:tr>
    </w:tbl>
    <w:p w:rsidR="00847D2B" w:rsidRDefault="003B20F2" w:rsidP="003B20F2">
      <w:pPr>
        <w:tabs>
          <w:tab w:val="left" w:pos="5917"/>
        </w:tabs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______________________________________________</w:t>
      </w:r>
    </w:p>
    <w:p w:rsidR="00BD1DC1" w:rsidRPr="00026827" w:rsidRDefault="00BD1DC1" w:rsidP="003B20F2">
      <w:pPr>
        <w:tabs>
          <w:tab w:val="left" w:pos="5917"/>
        </w:tabs>
        <w:jc w:val="center"/>
        <w:rPr>
          <w:rFonts w:ascii="Times New Roman" w:hAnsi="Times New Roman" w:cs="Times New Roman"/>
          <w:sz w:val="2"/>
          <w:szCs w:val="2"/>
          <w:lang w:val="uk-UA"/>
        </w:rPr>
      </w:pPr>
    </w:p>
    <w:sectPr w:rsidR="00BD1DC1" w:rsidRPr="00026827" w:rsidSect="00987DC1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DC1" w:rsidRDefault="00BD1DC1" w:rsidP="00987DC1">
      <w:pPr>
        <w:spacing w:after="0" w:line="240" w:lineRule="auto"/>
      </w:pPr>
      <w:r>
        <w:separator/>
      </w:r>
    </w:p>
  </w:endnote>
  <w:endnote w:type="continuationSeparator" w:id="1">
    <w:p w:rsidR="00BD1DC1" w:rsidRDefault="00BD1DC1" w:rsidP="0098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cherusfer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35297D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35297D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35297D" w:rsidRDefault="00BD1DC1" w:rsidP="0035297D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35297D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35297D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35297D" w:rsidRDefault="00BD1DC1" w:rsidP="0035297D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Default="00BD1DC1" w:rsidP="00987DC1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DE3605" w:rsidRDefault="00BD1DC1" w:rsidP="0087148D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E3605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ProbaPro" w:eastAsia="Times New Roman" w:hAnsi="ProbaPro" w:cs="Times New Roman"/>
        <w:b/>
        <w:color w:val="000000"/>
        <w:sz w:val="18"/>
        <w:szCs w:val="18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Про затвердження </w:t>
    </w:r>
    <w:proofErr w:type="gramStart"/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Положен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>ня</w:t>
    </w:r>
    <w:proofErr w:type="gramEnd"/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про</w:t>
    </w:r>
    <w:r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створення 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 xml:space="preserve"> та функціонування органів</w:t>
    </w:r>
  </w:p>
  <w:p w:rsidR="00BD1DC1" w:rsidRPr="005F2B77" w:rsidRDefault="00BD1DC1" w:rsidP="005F2B77">
    <w:pPr>
      <w:shd w:val="clear" w:color="auto" w:fill="FFFFFF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5F2B77">
      <w:rPr>
        <w:rFonts w:ascii="ProbaPro" w:eastAsia="Times New Roman" w:hAnsi="ProbaPro" w:cs="Times New Roman"/>
        <w:b/>
        <w:color w:val="000000"/>
        <w:sz w:val="18"/>
        <w:szCs w:val="18"/>
      </w:rPr>
      <w:t>самоорганізації населення</w:t>
    </w:r>
    <w:r w:rsidRPr="005F2B77">
      <w:rPr>
        <w:rFonts w:ascii="ProbaPro" w:eastAsia="Times New Roman" w:hAnsi="ProbaPro" w:cs="Times New Roman"/>
        <w:b/>
        <w:color w:val="000000"/>
        <w:sz w:val="18"/>
        <w:szCs w:val="18"/>
        <w:lang w:val="uk-UA"/>
      </w:rPr>
      <w:t xml:space="preserve"> -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квартальних комітетів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5F2B77">
      <w:rPr>
        <w:rFonts w:ascii="Times New Roman" w:eastAsia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DC1" w:rsidRDefault="00BD1DC1" w:rsidP="00987DC1">
      <w:pPr>
        <w:spacing w:after="0" w:line="240" w:lineRule="auto"/>
      </w:pPr>
      <w:r>
        <w:separator/>
      </w:r>
    </w:p>
  </w:footnote>
  <w:footnote w:type="continuationSeparator" w:id="1">
    <w:p w:rsidR="00BD1DC1" w:rsidRDefault="00BD1DC1" w:rsidP="0098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C305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</w:rPr>
      <w:t>6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6</w:t>
      </w:r>
    </w:fldSimple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987DC1" w:rsidRDefault="00A505B3" w:rsidP="00987DC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fldChar w:fldCharType="begin"/>
    </w:r>
    <w:r w:rsidR="00BD1DC1">
      <w:rPr>
        <w:rFonts w:ascii="Times New Roman" w:hAnsi="Times New Roman" w:cs="Times New Roman"/>
        <w:sz w:val="24"/>
        <w:szCs w:val="24"/>
        <w:lang w:val="uk-UA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  <w:lang w:val="uk-UA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  <w:lang w:val="uk-UA"/>
      </w:rPr>
      <w:t>10</w:t>
    </w:r>
    <w:r>
      <w:rPr>
        <w:rFonts w:ascii="Times New Roman" w:hAnsi="Times New Roman" w:cs="Times New Roman"/>
        <w:sz w:val="24"/>
        <w:szCs w:val="24"/>
        <w:lang w:val="uk-UA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10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</w:rPr>
      <w:t>27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28</w:t>
      </w:r>
    </w:fldSimple>
  </w:p>
  <w:p w:rsidR="00BD1DC1" w:rsidRPr="000C3051" w:rsidRDefault="00BD1DC1" w:rsidP="0087148D">
    <w:pPr>
      <w:pStyle w:val="a8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 до Положення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987DC1" w:rsidRDefault="00A505B3" w:rsidP="0087148D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</w:rPr>
      <w:t>11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11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987DC1" w:rsidRDefault="00BD1DC1" w:rsidP="00987DC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C305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BD1DC1">
      <w:rPr>
        <w:rFonts w:ascii="Times New Roman" w:hAnsi="Times New Roman" w:cs="Times New Roman"/>
        <w:noProof/>
        <w:sz w:val="24"/>
        <w:szCs w:val="24"/>
      </w:rPr>
      <w:t>7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BD1DC1" w:rsidRPr="00BD1DC1">
        <w:rPr>
          <w:rFonts w:ascii="Times New Roman" w:hAnsi="Times New Roman" w:cs="Times New Roman"/>
          <w:noProof/>
          <w:sz w:val="24"/>
          <w:szCs w:val="24"/>
          <w:lang w:val="uk-UA"/>
        </w:rPr>
        <w:t>28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82DBC" w:rsidRDefault="00A505B3" w:rsidP="00082DBC">
    <w:pPr>
      <w:pStyle w:val="a8"/>
      <w:jc w:val="center"/>
      <w:rPr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fldChar w:fldCharType="begin"/>
    </w:r>
    <w:r w:rsidR="00BD1DC1">
      <w:rPr>
        <w:rFonts w:ascii="Times New Roman" w:hAnsi="Times New Roman" w:cs="Times New Roman"/>
        <w:sz w:val="24"/>
        <w:szCs w:val="24"/>
        <w:lang w:val="uk-UA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  <w:lang w:val="uk-UA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  <w:lang w:val="uk-UA"/>
      </w:rPr>
      <w:t>7</w:t>
    </w:r>
    <w:r>
      <w:rPr>
        <w:rFonts w:ascii="Times New Roman" w:hAnsi="Times New Roman" w:cs="Times New Roman"/>
        <w:sz w:val="24"/>
        <w:szCs w:val="24"/>
        <w:lang w:val="uk-UA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7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C305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BD1DC1">
      <w:rPr>
        <w:rFonts w:ascii="Times New Roman" w:hAnsi="Times New Roman" w:cs="Times New Roman"/>
        <w:noProof/>
        <w:sz w:val="24"/>
        <w:szCs w:val="24"/>
      </w:rPr>
      <w:t>7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BD1DC1" w:rsidRPr="00BD1DC1">
        <w:rPr>
          <w:rFonts w:ascii="Times New Roman" w:hAnsi="Times New Roman" w:cs="Times New Roman"/>
          <w:noProof/>
          <w:sz w:val="24"/>
          <w:szCs w:val="24"/>
          <w:lang w:val="uk-UA"/>
        </w:rPr>
        <w:t>28</w:t>
      </w:r>
    </w:fldSimple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987DC1" w:rsidRDefault="00BD1DC1" w:rsidP="00987DC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 xml:space="preserve">8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8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C305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BD1DC1">
      <w:rPr>
        <w:rFonts w:ascii="Times New Roman" w:hAnsi="Times New Roman" w:cs="Times New Roman"/>
        <w:noProof/>
        <w:sz w:val="24"/>
        <w:szCs w:val="24"/>
      </w:rPr>
      <w:t>7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BD1DC1" w:rsidRPr="00BD1DC1">
        <w:rPr>
          <w:rFonts w:ascii="Times New Roman" w:hAnsi="Times New Roman" w:cs="Times New Roman"/>
          <w:noProof/>
          <w:sz w:val="24"/>
          <w:szCs w:val="24"/>
          <w:lang w:val="uk-UA"/>
        </w:rPr>
        <w:t>28</w:t>
      </w:r>
    </w:fldSimple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987DC1" w:rsidRDefault="00A505B3" w:rsidP="00987DC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fldChar w:fldCharType="begin"/>
    </w:r>
    <w:r w:rsidR="00BD1DC1">
      <w:rPr>
        <w:rFonts w:ascii="Times New Roman" w:hAnsi="Times New Roman" w:cs="Times New Roman"/>
        <w:sz w:val="24"/>
        <w:szCs w:val="24"/>
        <w:lang w:val="uk-UA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  <w:lang w:val="uk-UA"/>
      </w:rPr>
      <w:fldChar w:fldCharType="separate"/>
    </w:r>
    <w:r w:rsidR="00DB2005">
      <w:rPr>
        <w:rFonts w:ascii="Times New Roman" w:hAnsi="Times New Roman" w:cs="Times New Roman"/>
        <w:noProof/>
        <w:sz w:val="24"/>
        <w:szCs w:val="24"/>
        <w:lang w:val="uk-UA"/>
      </w:rPr>
      <w:t>9</w:t>
    </w:r>
    <w:r>
      <w:rPr>
        <w:rFonts w:ascii="Times New Roman" w:hAnsi="Times New Roman" w:cs="Times New Roman"/>
        <w:sz w:val="24"/>
        <w:szCs w:val="24"/>
        <w:lang w:val="uk-UA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2005" w:rsidRPr="00DB2005">
        <w:rPr>
          <w:rFonts w:ascii="Times New Roman" w:hAnsi="Times New Roman" w:cs="Times New Roman"/>
          <w:noProof/>
          <w:sz w:val="24"/>
          <w:szCs w:val="24"/>
          <w:lang w:val="uk-UA"/>
        </w:rPr>
        <w:t>9</w:t>
      </w:r>
    </w:fldSimple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C1" w:rsidRPr="000C3051" w:rsidRDefault="00A505B3" w:rsidP="000C305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0C3051">
      <w:rPr>
        <w:rFonts w:ascii="Times New Roman" w:hAnsi="Times New Roman" w:cs="Times New Roman"/>
        <w:sz w:val="24"/>
        <w:szCs w:val="24"/>
      </w:rPr>
      <w:fldChar w:fldCharType="begin"/>
    </w:r>
    <w:r w:rsidR="00BD1DC1" w:rsidRPr="000C305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C3051">
      <w:rPr>
        <w:rFonts w:ascii="Times New Roman" w:hAnsi="Times New Roman" w:cs="Times New Roman"/>
        <w:sz w:val="24"/>
        <w:szCs w:val="24"/>
      </w:rPr>
      <w:fldChar w:fldCharType="separate"/>
    </w:r>
    <w:r w:rsidR="00BD1DC1">
      <w:rPr>
        <w:rFonts w:ascii="Times New Roman" w:hAnsi="Times New Roman" w:cs="Times New Roman"/>
        <w:noProof/>
        <w:sz w:val="24"/>
        <w:szCs w:val="24"/>
      </w:rPr>
      <w:t>7</w:t>
    </w:r>
    <w:r w:rsidRPr="000C3051">
      <w:rPr>
        <w:rFonts w:ascii="Times New Roman" w:hAnsi="Times New Roman" w:cs="Times New Roman"/>
        <w:sz w:val="24"/>
        <w:szCs w:val="24"/>
      </w:rPr>
      <w:fldChar w:fldCharType="end"/>
    </w:r>
    <w:r w:rsidR="00BD1DC1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BD1DC1" w:rsidRPr="00BD1DC1">
        <w:rPr>
          <w:rFonts w:ascii="Times New Roman" w:hAnsi="Times New Roman" w:cs="Times New Roman"/>
          <w:noProof/>
          <w:sz w:val="24"/>
          <w:szCs w:val="24"/>
          <w:lang w:val="uk-UA"/>
        </w:rPr>
        <w:t>28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7886"/>
    <w:multiLevelType w:val="multilevel"/>
    <w:tmpl w:val="EA30D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E34B47"/>
    <w:multiLevelType w:val="multilevel"/>
    <w:tmpl w:val="50F6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414537"/>
    <w:multiLevelType w:val="multilevel"/>
    <w:tmpl w:val="1B24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662A5"/>
    <w:multiLevelType w:val="multilevel"/>
    <w:tmpl w:val="5EC2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C403D1"/>
    <w:multiLevelType w:val="multilevel"/>
    <w:tmpl w:val="1B6A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4493BAC"/>
    <w:multiLevelType w:val="multilevel"/>
    <w:tmpl w:val="E610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D31B56"/>
    <w:multiLevelType w:val="multilevel"/>
    <w:tmpl w:val="C90E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224F0D"/>
    <w:multiLevelType w:val="multilevel"/>
    <w:tmpl w:val="F11C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0256F1"/>
    <w:multiLevelType w:val="hybridMultilevel"/>
    <w:tmpl w:val="0EF07E58"/>
    <w:lvl w:ilvl="0" w:tplc="E8909B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3C13EA"/>
    <w:multiLevelType w:val="multilevel"/>
    <w:tmpl w:val="7ADA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2D1327D"/>
    <w:multiLevelType w:val="multilevel"/>
    <w:tmpl w:val="2EE2033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1">
    <w:nsid w:val="697E5307"/>
    <w:multiLevelType w:val="hybridMultilevel"/>
    <w:tmpl w:val="0004F9DE"/>
    <w:lvl w:ilvl="0" w:tplc="D786EF0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9D654B9"/>
    <w:multiLevelType w:val="multilevel"/>
    <w:tmpl w:val="2EE2033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12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75BF2"/>
    <w:rsid w:val="00026827"/>
    <w:rsid w:val="000300C2"/>
    <w:rsid w:val="00037794"/>
    <w:rsid w:val="000438F5"/>
    <w:rsid w:val="0004732E"/>
    <w:rsid w:val="0007153E"/>
    <w:rsid w:val="000727A5"/>
    <w:rsid w:val="000764B0"/>
    <w:rsid w:val="00082DBC"/>
    <w:rsid w:val="00086E2A"/>
    <w:rsid w:val="000B014D"/>
    <w:rsid w:val="000B033E"/>
    <w:rsid w:val="000B4A2C"/>
    <w:rsid w:val="000B5281"/>
    <w:rsid w:val="000B7283"/>
    <w:rsid w:val="000C3051"/>
    <w:rsid w:val="000F28C5"/>
    <w:rsid w:val="0012201E"/>
    <w:rsid w:val="001411EA"/>
    <w:rsid w:val="00162927"/>
    <w:rsid w:val="001725FB"/>
    <w:rsid w:val="0017474E"/>
    <w:rsid w:val="00175F4C"/>
    <w:rsid w:val="001778DC"/>
    <w:rsid w:val="001839BC"/>
    <w:rsid w:val="00190D7A"/>
    <w:rsid w:val="001920E0"/>
    <w:rsid w:val="001C6641"/>
    <w:rsid w:val="001D395F"/>
    <w:rsid w:val="001D7E0F"/>
    <w:rsid w:val="001E3079"/>
    <w:rsid w:val="001E67B7"/>
    <w:rsid w:val="00201B7D"/>
    <w:rsid w:val="00207634"/>
    <w:rsid w:val="00214906"/>
    <w:rsid w:val="0022198B"/>
    <w:rsid w:val="00241108"/>
    <w:rsid w:val="0024211D"/>
    <w:rsid w:val="0024579B"/>
    <w:rsid w:val="0025045D"/>
    <w:rsid w:val="00273C77"/>
    <w:rsid w:val="00277C4D"/>
    <w:rsid w:val="0029713C"/>
    <w:rsid w:val="002C1EF0"/>
    <w:rsid w:val="002D771F"/>
    <w:rsid w:val="002F332E"/>
    <w:rsid w:val="002F3A50"/>
    <w:rsid w:val="003003A9"/>
    <w:rsid w:val="00300523"/>
    <w:rsid w:val="00302EED"/>
    <w:rsid w:val="003126AE"/>
    <w:rsid w:val="00317DB1"/>
    <w:rsid w:val="003246F9"/>
    <w:rsid w:val="00325675"/>
    <w:rsid w:val="0032766D"/>
    <w:rsid w:val="00327FC8"/>
    <w:rsid w:val="0035297D"/>
    <w:rsid w:val="0036635A"/>
    <w:rsid w:val="00370C23"/>
    <w:rsid w:val="003755E7"/>
    <w:rsid w:val="00375BF2"/>
    <w:rsid w:val="00381C2E"/>
    <w:rsid w:val="00382224"/>
    <w:rsid w:val="003965E0"/>
    <w:rsid w:val="003B20F2"/>
    <w:rsid w:val="003C313D"/>
    <w:rsid w:val="003D42D6"/>
    <w:rsid w:val="003E0F0B"/>
    <w:rsid w:val="003E27E0"/>
    <w:rsid w:val="003E3B33"/>
    <w:rsid w:val="00400D07"/>
    <w:rsid w:val="0041389F"/>
    <w:rsid w:val="0041570B"/>
    <w:rsid w:val="004169F3"/>
    <w:rsid w:val="0042063F"/>
    <w:rsid w:val="004236F7"/>
    <w:rsid w:val="00460B3B"/>
    <w:rsid w:val="00474222"/>
    <w:rsid w:val="00475703"/>
    <w:rsid w:val="004A24CC"/>
    <w:rsid w:val="004A3033"/>
    <w:rsid w:val="004A452A"/>
    <w:rsid w:val="004A7E1E"/>
    <w:rsid w:val="004B0823"/>
    <w:rsid w:val="004B2F8B"/>
    <w:rsid w:val="004C78CD"/>
    <w:rsid w:val="004D24D4"/>
    <w:rsid w:val="004D4A34"/>
    <w:rsid w:val="004E5D71"/>
    <w:rsid w:val="004F38AB"/>
    <w:rsid w:val="005002D6"/>
    <w:rsid w:val="00502770"/>
    <w:rsid w:val="00526EA4"/>
    <w:rsid w:val="00543EE5"/>
    <w:rsid w:val="00546BDA"/>
    <w:rsid w:val="00551EDE"/>
    <w:rsid w:val="0055506C"/>
    <w:rsid w:val="0056104F"/>
    <w:rsid w:val="00563317"/>
    <w:rsid w:val="00584034"/>
    <w:rsid w:val="005858F0"/>
    <w:rsid w:val="00585A76"/>
    <w:rsid w:val="00591EA3"/>
    <w:rsid w:val="005A2DC5"/>
    <w:rsid w:val="005B16BA"/>
    <w:rsid w:val="005C29DD"/>
    <w:rsid w:val="005C6CD1"/>
    <w:rsid w:val="005D7B7F"/>
    <w:rsid w:val="005F2B77"/>
    <w:rsid w:val="005F7507"/>
    <w:rsid w:val="00621108"/>
    <w:rsid w:val="00627039"/>
    <w:rsid w:val="006319F7"/>
    <w:rsid w:val="0063709B"/>
    <w:rsid w:val="00652121"/>
    <w:rsid w:val="00653B70"/>
    <w:rsid w:val="00660780"/>
    <w:rsid w:val="00673172"/>
    <w:rsid w:val="00693AA4"/>
    <w:rsid w:val="006B1220"/>
    <w:rsid w:val="006B1EAD"/>
    <w:rsid w:val="006B70A8"/>
    <w:rsid w:val="006C69A1"/>
    <w:rsid w:val="006C787A"/>
    <w:rsid w:val="006D3711"/>
    <w:rsid w:val="006D428D"/>
    <w:rsid w:val="006F5FE3"/>
    <w:rsid w:val="00704309"/>
    <w:rsid w:val="00710364"/>
    <w:rsid w:val="007140EE"/>
    <w:rsid w:val="007147DA"/>
    <w:rsid w:val="00753102"/>
    <w:rsid w:val="0076572A"/>
    <w:rsid w:val="00766961"/>
    <w:rsid w:val="007729E0"/>
    <w:rsid w:val="007770FF"/>
    <w:rsid w:val="00783F1D"/>
    <w:rsid w:val="00787818"/>
    <w:rsid w:val="007A3985"/>
    <w:rsid w:val="007C25BD"/>
    <w:rsid w:val="007C6487"/>
    <w:rsid w:val="007C691C"/>
    <w:rsid w:val="007D59F0"/>
    <w:rsid w:val="007D6BBB"/>
    <w:rsid w:val="007E72D2"/>
    <w:rsid w:val="007F65C7"/>
    <w:rsid w:val="00801264"/>
    <w:rsid w:val="0083759C"/>
    <w:rsid w:val="00841CAC"/>
    <w:rsid w:val="00844C02"/>
    <w:rsid w:val="00846A92"/>
    <w:rsid w:val="00847D2B"/>
    <w:rsid w:val="00853287"/>
    <w:rsid w:val="008644F1"/>
    <w:rsid w:val="00865F45"/>
    <w:rsid w:val="00871377"/>
    <w:rsid w:val="0087148D"/>
    <w:rsid w:val="008758D4"/>
    <w:rsid w:val="008B4F57"/>
    <w:rsid w:val="008C4A8C"/>
    <w:rsid w:val="008D0885"/>
    <w:rsid w:val="008D1297"/>
    <w:rsid w:val="008D27BA"/>
    <w:rsid w:val="008D30EC"/>
    <w:rsid w:val="008E338F"/>
    <w:rsid w:val="008E3B18"/>
    <w:rsid w:val="0092745E"/>
    <w:rsid w:val="00935653"/>
    <w:rsid w:val="009437F4"/>
    <w:rsid w:val="009469A0"/>
    <w:rsid w:val="00947D90"/>
    <w:rsid w:val="00957C1B"/>
    <w:rsid w:val="0097308C"/>
    <w:rsid w:val="00987DC1"/>
    <w:rsid w:val="00991788"/>
    <w:rsid w:val="009919EF"/>
    <w:rsid w:val="00991C46"/>
    <w:rsid w:val="009A1B67"/>
    <w:rsid w:val="009A2400"/>
    <w:rsid w:val="009B56CB"/>
    <w:rsid w:val="009C5CB8"/>
    <w:rsid w:val="009C78A7"/>
    <w:rsid w:val="009E36A5"/>
    <w:rsid w:val="009F2AF0"/>
    <w:rsid w:val="009F390D"/>
    <w:rsid w:val="00A00328"/>
    <w:rsid w:val="00A00C9A"/>
    <w:rsid w:val="00A07838"/>
    <w:rsid w:val="00A126D2"/>
    <w:rsid w:val="00A1467A"/>
    <w:rsid w:val="00A305C8"/>
    <w:rsid w:val="00A43737"/>
    <w:rsid w:val="00A505B3"/>
    <w:rsid w:val="00A51644"/>
    <w:rsid w:val="00A6083F"/>
    <w:rsid w:val="00A64BF2"/>
    <w:rsid w:val="00A746AC"/>
    <w:rsid w:val="00A81FC2"/>
    <w:rsid w:val="00A876BF"/>
    <w:rsid w:val="00AB0E59"/>
    <w:rsid w:val="00AB5F14"/>
    <w:rsid w:val="00AB78F8"/>
    <w:rsid w:val="00AB7DB5"/>
    <w:rsid w:val="00AC4D6D"/>
    <w:rsid w:val="00AD0F5D"/>
    <w:rsid w:val="00AF3EE7"/>
    <w:rsid w:val="00B00640"/>
    <w:rsid w:val="00B02AA1"/>
    <w:rsid w:val="00B03EF0"/>
    <w:rsid w:val="00B162E1"/>
    <w:rsid w:val="00B22E6B"/>
    <w:rsid w:val="00B25F80"/>
    <w:rsid w:val="00B365E1"/>
    <w:rsid w:val="00B45E48"/>
    <w:rsid w:val="00B52664"/>
    <w:rsid w:val="00B63537"/>
    <w:rsid w:val="00B641F9"/>
    <w:rsid w:val="00B67591"/>
    <w:rsid w:val="00B76D7C"/>
    <w:rsid w:val="00B87AB4"/>
    <w:rsid w:val="00B90485"/>
    <w:rsid w:val="00B90E2D"/>
    <w:rsid w:val="00B918F0"/>
    <w:rsid w:val="00B97600"/>
    <w:rsid w:val="00BA482E"/>
    <w:rsid w:val="00BC1C26"/>
    <w:rsid w:val="00BC2C8E"/>
    <w:rsid w:val="00BC70EC"/>
    <w:rsid w:val="00BD1DC1"/>
    <w:rsid w:val="00BD23B3"/>
    <w:rsid w:val="00BD2F99"/>
    <w:rsid w:val="00BD3539"/>
    <w:rsid w:val="00BE1BC7"/>
    <w:rsid w:val="00BE713D"/>
    <w:rsid w:val="00BF11CA"/>
    <w:rsid w:val="00C13F18"/>
    <w:rsid w:val="00C271D9"/>
    <w:rsid w:val="00C44847"/>
    <w:rsid w:val="00C72605"/>
    <w:rsid w:val="00C81E63"/>
    <w:rsid w:val="00C846C6"/>
    <w:rsid w:val="00CA5781"/>
    <w:rsid w:val="00CB6598"/>
    <w:rsid w:val="00CC1C14"/>
    <w:rsid w:val="00CC5CE0"/>
    <w:rsid w:val="00CF0798"/>
    <w:rsid w:val="00D03FDF"/>
    <w:rsid w:val="00D10F19"/>
    <w:rsid w:val="00D141B7"/>
    <w:rsid w:val="00D177FA"/>
    <w:rsid w:val="00D2443B"/>
    <w:rsid w:val="00D24F9F"/>
    <w:rsid w:val="00D2736C"/>
    <w:rsid w:val="00D45CEC"/>
    <w:rsid w:val="00D53021"/>
    <w:rsid w:val="00D62355"/>
    <w:rsid w:val="00D65E49"/>
    <w:rsid w:val="00D91EC1"/>
    <w:rsid w:val="00DB2005"/>
    <w:rsid w:val="00DB706D"/>
    <w:rsid w:val="00DC2914"/>
    <w:rsid w:val="00DD7EE3"/>
    <w:rsid w:val="00DE3605"/>
    <w:rsid w:val="00DE46C7"/>
    <w:rsid w:val="00DE766F"/>
    <w:rsid w:val="00DF4B67"/>
    <w:rsid w:val="00DF6D82"/>
    <w:rsid w:val="00E0280F"/>
    <w:rsid w:val="00E038A0"/>
    <w:rsid w:val="00E12E3A"/>
    <w:rsid w:val="00E315E9"/>
    <w:rsid w:val="00E42B8B"/>
    <w:rsid w:val="00E459D3"/>
    <w:rsid w:val="00E5577B"/>
    <w:rsid w:val="00E70DC2"/>
    <w:rsid w:val="00E90F23"/>
    <w:rsid w:val="00E910CF"/>
    <w:rsid w:val="00E91241"/>
    <w:rsid w:val="00E97C34"/>
    <w:rsid w:val="00EA52C7"/>
    <w:rsid w:val="00EA5A98"/>
    <w:rsid w:val="00EB26A3"/>
    <w:rsid w:val="00EC151F"/>
    <w:rsid w:val="00EC52C8"/>
    <w:rsid w:val="00EC72C0"/>
    <w:rsid w:val="00ED0959"/>
    <w:rsid w:val="00ED206A"/>
    <w:rsid w:val="00EE699F"/>
    <w:rsid w:val="00EF0F4F"/>
    <w:rsid w:val="00EF39CD"/>
    <w:rsid w:val="00EF3F29"/>
    <w:rsid w:val="00EF5897"/>
    <w:rsid w:val="00F03A8B"/>
    <w:rsid w:val="00F05DE9"/>
    <w:rsid w:val="00F210AF"/>
    <w:rsid w:val="00F328CA"/>
    <w:rsid w:val="00F335A4"/>
    <w:rsid w:val="00F3731B"/>
    <w:rsid w:val="00F471D3"/>
    <w:rsid w:val="00F574AE"/>
    <w:rsid w:val="00F57ACC"/>
    <w:rsid w:val="00F6590F"/>
    <w:rsid w:val="00F7011A"/>
    <w:rsid w:val="00F757D5"/>
    <w:rsid w:val="00F84442"/>
    <w:rsid w:val="00F87519"/>
    <w:rsid w:val="00FA1810"/>
    <w:rsid w:val="00FB3149"/>
    <w:rsid w:val="00FC669D"/>
    <w:rsid w:val="00FD55E7"/>
    <w:rsid w:val="00FD6C5A"/>
    <w:rsid w:val="00FD6D6F"/>
    <w:rsid w:val="00FF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44F1"/>
    <w:rPr>
      <w:b/>
      <w:bCs/>
    </w:rPr>
  </w:style>
  <w:style w:type="paragraph" w:styleId="a4">
    <w:name w:val="Normal (Web)"/>
    <w:basedOn w:val="a"/>
    <w:uiPriority w:val="99"/>
    <w:unhideWhenUsed/>
    <w:rsid w:val="00864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6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76D7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87D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7DC1"/>
  </w:style>
  <w:style w:type="paragraph" w:styleId="aa">
    <w:name w:val="footer"/>
    <w:basedOn w:val="a"/>
    <w:link w:val="ab"/>
    <w:uiPriority w:val="99"/>
    <w:unhideWhenUsed/>
    <w:rsid w:val="00987D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7DC1"/>
  </w:style>
  <w:style w:type="paragraph" w:customStyle="1" w:styleId="rvps2">
    <w:name w:val="rvps2"/>
    <w:basedOn w:val="a"/>
    <w:rsid w:val="00F21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F210AF"/>
    <w:rPr>
      <w:color w:val="0000FF"/>
      <w:u w:val="single"/>
    </w:rPr>
  </w:style>
  <w:style w:type="character" w:customStyle="1" w:styleId="rvts9">
    <w:name w:val="rvts9"/>
    <w:basedOn w:val="a0"/>
    <w:rsid w:val="00F21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5" Type="http://schemas.openxmlformats.org/officeDocument/2006/relationships/image" Target="media/image3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7.xml"/><Relationship Id="rId30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71D6-34E6-45CA-A575-DF3DFC86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27</Pages>
  <Words>5940</Words>
  <Characters>33863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63</cp:revision>
  <cp:lastPrinted>2026-01-28T08:18:00Z</cp:lastPrinted>
  <dcterms:created xsi:type="dcterms:W3CDTF">2026-01-08T17:22:00Z</dcterms:created>
  <dcterms:modified xsi:type="dcterms:W3CDTF">2026-01-28T08:21:00Z</dcterms:modified>
</cp:coreProperties>
</file>